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CC986" w14:textId="58669EDD" w:rsidR="00E51E02" w:rsidRPr="00AB6E38" w:rsidRDefault="00AB6E38" w:rsidP="00AB6E38">
      <w:pPr>
        <w:tabs>
          <w:tab w:val="left" w:pos="6210"/>
        </w:tabs>
        <w:ind w:right="-1"/>
        <w:rPr>
          <w:b/>
          <w:bCs/>
          <w:sz w:val="28"/>
          <w:szCs w:val="28"/>
          <w:lang w:eastAsia="ar-SA"/>
        </w:rPr>
      </w:pPr>
      <w:r>
        <w:rPr>
          <w:sz w:val="20"/>
          <w:szCs w:val="20"/>
          <w:lang w:eastAsia="ar-SA"/>
        </w:rPr>
        <w:tab/>
      </w:r>
    </w:p>
    <w:p w14:paraId="202C008F" w14:textId="77777777" w:rsidR="00E51E02" w:rsidRPr="008A38C2" w:rsidRDefault="00CD0AD8" w:rsidP="00E51E02">
      <w:pPr>
        <w:jc w:val="center"/>
        <w:rPr>
          <w:sz w:val="28"/>
          <w:szCs w:val="28"/>
        </w:rPr>
      </w:pPr>
      <w:r w:rsidRPr="008A38C2">
        <w:rPr>
          <w:noProof/>
        </w:rPr>
        <w:drawing>
          <wp:inline distT="0" distB="0" distL="0" distR="0" wp14:anchorId="029B9335" wp14:editId="256AF9F9">
            <wp:extent cx="546100" cy="805180"/>
            <wp:effectExtent l="0" t="0" r="0" b="0"/>
            <wp:docPr id="2" name="Рисунок 1" descr="свердлова_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вердлова_герб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E307C" w14:textId="77777777" w:rsidR="00E51E02" w:rsidRPr="008A38C2" w:rsidRDefault="00E51E02" w:rsidP="00E51E02">
      <w:pPr>
        <w:jc w:val="center"/>
        <w:rPr>
          <w:sz w:val="28"/>
          <w:szCs w:val="28"/>
        </w:rPr>
      </w:pPr>
    </w:p>
    <w:p w14:paraId="7DC6687A" w14:textId="3C7EA373" w:rsidR="00E51E02" w:rsidRPr="008A38C2" w:rsidRDefault="00E51E02" w:rsidP="00E51E02">
      <w:pPr>
        <w:jc w:val="center"/>
        <w:rPr>
          <w:b/>
          <w:sz w:val="28"/>
          <w:szCs w:val="28"/>
        </w:rPr>
      </w:pPr>
      <w:r w:rsidRPr="008A38C2">
        <w:rPr>
          <w:b/>
          <w:sz w:val="28"/>
          <w:szCs w:val="28"/>
        </w:rPr>
        <w:t>Свердловское городское поселение</w:t>
      </w:r>
    </w:p>
    <w:p w14:paraId="3FA3037C" w14:textId="77777777" w:rsidR="00E51E02" w:rsidRPr="008A38C2" w:rsidRDefault="00E51E02" w:rsidP="00E51E02">
      <w:pPr>
        <w:jc w:val="center"/>
        <w:rPr>
          <w:b/>
          <w:sz w:val="28"/>
          <w:szCs w:val="28"/>
        </w:rPr>
      </w:pPr>
      <w:r w:rsidRPr="008A38C2">
        <w:rPr>
          <w:b/>
          <w:sz w:val="28"/>
          <w:szCs w:val="28"/>
        </w:rPr>
        <w:t>Всеволожского муниципального района</w:t>
      </w:r>
    </w:p>
    <w:p w14:paraId="6BC98CED" w14:textId="77777777" w:rsidR="00E51E02" w:rsidRPr="008A38C2" w:rsidRDefault="00E51E02" w:rsidP="00E51E02">
      <w:pPr>
        <w:jc w:val="center"/>
        <w:rPr>
          <w:b/>
          <w:sz w:val="28"/>
          <w:szCs w:val="28"/>
        </w:rPr>
      </w:pPr>
      <w:r w:rsidRPr="008A38C2">
        <w:rPr>
          <w:b/>
          <w:sz w:val="28"/>
          <w:szCs w:val="28"/>
        </w:rPr>
        <w:t>Ленинградской области</w:t>
      </w:r>
    </w:p>
    <w:p w14:paraId="2E305AFB" w14:textId="77777777" w:rsidR="00E51E02" w:rsidRPr="008A38C2" w:rsidRDefault="00E51E02" w:rsidP="00E51E02">
      <w:pPr>
        <w:jc w:val="center"/>
        <w:rPr>
          <w:b/>
          <w:sz w:val="28"/>
          <w:szCs w:val="28"/>
        </w:rPr>
      </w:pPr>
    </w:p>
    <w:p w14:paraId="101F24D4" w14:textId="77777777" w:rsidR="00E51E02" w:rsidRPr="008A38C2" w:rsidRDefault="00E51E02" w:rsidP="00E51E02">
      <w:pPr>
        <w:jc w:val="center"/>
        <w:rPr>
          <w:b/>
          <w:sz w:val="28"/>
          <w:szCs w:val="28"/>
        </w:rPr>
      </w:pPr>
      <w:r w:rsidRPr="008A38C2">
        <w:rPr>
          <w:b/>
          <w:sz w:val="28"/>
          <w:szCs w:val="28"/>
        </w:rPr>
        <w:t>АДМИНИСТРАЦИЯ</w:t>
      </w:r>
    </w:p>
    <w:p w14:paraId="15D4A419" w14:textId="77777777" w:rsidR="00E51E02" w:rsidRPr="008A38C2" w:rsidRDefault="00E51E02" w:rsidP="00E51E02">
      <w:pPr>
        <w:jc w:val="center"/>
        <w:rPr>
          <w:b/>
          <w:sz w:val="28"/>
          <w:szCs w:val="28"/>
        </w:rPr>
      </w:pPr>
    </w:p>
    <w:p w14:paraId="19A806B6" w14:textId="77777777" w:rsidR="00E51E02" w:rsidRPr="008A38C2" w:rsidRDefault="00E51E02" w:rsidP="00E51E02">
      <w:pPr>
        <w:keepNext/>
        <w:keepLines/>
        <w:jc w:val="center"/>
        <w:rPr>
          <w:b/>
          <w:spacing w:val="40"/>
          <w:sz w:val="28"/>
          <w:szCs w:val="28"/>
        </w:rPr>
      </w:pPr>
      <w:r w:rsidRPr="008A38C2">
        <w:rPr>
          <w:b/>
          <w:sz w:val="28"/>
          <w:szCs w:val="28"/>
        </w:rPr>
        <w:t>ПОСТАНОВЛЕНИЕ</w:t>
      </w:r>
    </w:p>
    <w:p w14:paraId="5E162D5C" w14:textId="77777777" w:rsidR="00E51E02" w:rsidRPr="008A38C2" w:rsidRDefault="00E51E02" w:rsidP="00E51E02">
      <w:pPr>
        <w:keepNext/>
        <w:keepLines/>
        <w:jc w:val="center"/>
        <w:rPr>
          <w:sz w:val="22"/>
          <w:szCs w:val="22"/>
        </w:rPr>
      </w:pPr>
    </w:p>
    <w:p w14:paraId="13D719EF" w14:textId="77777777" w:rsidR="00E51E02" w:rsidRPr="008A38C2" w:rsidRDefault="00E51E02" w:rsidP="00E51E02">
      <w:pPr>
        <w:keepNext/>
        <w:keepLines/>
        <w:jc w:val="center"/>
        <w:rPr>
          <w:sz w:val="22"/>
          <w:szCs w:val="22"/>
        </w:rPr>
      </w:pPr>
    </w:p>
    <w:p w14:paraId="3E0AB4CD" w14:textId="6690F8BE" w:rsidR="00E51E02" w:rsidRPr="008A38C2" w:rsidRDefault="00E51E02" w:rsidP="00E51E02">
      <w:pPr>
        <w:keepNext/>
        <w:keepLines/>
        <w:rPr>
          <w:sz w:val="28"/>
        </w:rPr>
      </w:pPr>
      <w:r w:rsidRPr="008A38C2">
        <w:rPr>
          <w:sz w:val="28"/>
        </w:rPr>
        <w:t>«</w:t>
      </w:r>
      <w:r w:rsidR="00294F36">
        <w:rPr>
          <w:sz w:val="28"/>
        </w:rPr>
        <w:t>01</w:t>
      </w:r>
      <w:r w:rsidRPr="008A38C2">
        <w:rPr>
          <w:sz w:val="28"/>
        </w:rPr>
        <w:t xml:space="preserve">» </w:t>
      </w:r>
      <w:r w:rsidR="00294F36">
        <w:rPr>
          <w:sz w:val="28"/>
        </w:rPr>
        <w:t>июля</w:t>
      </w:r>
      <w:r w:rsidRPr="008A38C2">
        <w:rPr>
          <w:sz w:val="28"/>
        </w:rPr>
        <w:t xml:space="preserve"> 202</w:t>
      </w:r>
      <w:r w:rsidR="008F027A">
        <w:rPr>
          <w:sz w:val="28"/>
        </w:rPr>
        <w:t>4</w:t>
      </w:r>
      <w:r w:rsidRPr="008A38C2">
        <w:rPr>
          <w:sz w:val="28"/>
        </w:rPr>
        <w:t xml:space="preserve"> г.                                                  </w:t>
      </w:r>
      <w:r w:rsidR="00294F36">
        <w:rPr>
          <w:sz w:val="28"/>
        </w:rPr>
        <w:t xml:space="preserve">            </w:t>
      </w:r>
      <w:r w:rsidRPr="008A38C2">
        <w:rPr>
          <w:sz w:val="28"/>
        </w:rPr>
        <w:t xml:space="preserve">                     № </w:t>
      </w:r>
      <w:r w:rsidR="00294F36">
        <w:rPr>
          <w:sz w:val="28"/>
        </w:rPr>
        <w:t>555/01-03</w:t>
      </w:r>
    </w:p>
    <w:p w14:paraId="3BC6E12F" w14:textId="77777777" w:rsidR="00E51E02" w:rsidRPr="008A38C2" w:rsidRDefault="00E51E02" w:rsidP="00E51E02">
      <w:pPr>
        <w:keepNext/>
        <w:keepLines/>
        <w:rPr>
          <w:sz w:val="28"/>
        </w:rPr>
      </w:pPr>
      <w:proofErr w:type="spellStart"/>
      <w:r w:rsidRPr="008A38C2">
        <w:rPr>
          <w:sz w:val="28"/>
        </w:rPr>
        <w:t>г.п</w:t>
      </w:r>
      <w:proofErr w:type="spellEnd"/>
      <w:r w:rsidRPr="008A38C2">
        <w:rPr>
          <w:sz w:val="28"/>
        </w:rPr>
        <w:t>. им. Свердлова</w:t>
      </w:r>
    </w:p>
    <w:p w14:paraId="57B99134" w14:textId="77777777" w:rsidR="00E51E02" w:rsidRPr="008A38C2" w:rsidRDefault="00E51E02" w:rsidP="00E51E02">
      <w:pPr>
        <w:keepNext/>
        <w:keepLines/>
        <w:rPr>
          <w:sz w:val="16"/>
          <w:szCs w:val="16"/>
        </w:rPr>
      </w:pPr>
    </w:p>
    <w:p w14:paraId="05045C86" w14:textId="77777777" w:rsidR="00E51E02" w:rsidRPr="008A38C2" w:rsidRDefault="00E51E02" w:rsidP="00E51E02">
      <w:pPr>
        <w:overflowPunct w:val="0"/>
        <w:autoSpaceDE w:val="0"/>
        <w:autoSpaceDN w:val="0"/>
        <w:adjustRightInd w:val="0"/>
        <w:ind w:right="4536"/>
        <w:jc w:val="both"/>
        <w:textAlignment w:val="baseline"/>
        <w:rPr>
          <w:sz w:val="28"/>
          <w:szCs w:val="28"/>
        </w:rPr>
      </w:pPr>
    </w:p>
    <w:p w14:paraId="135E31FC" w14:textId="2C2B337B" w:rsidR="00E51E02" w:rsidRPr="008A38C2" w:rsidRDefault="00E51E02" w:rsidP="005D1139">
      <w:pPr>
        <w:shd w:val="clear" w:color="auto" w:fill="FFFFFF"/>
        <w:spacing w:before="100" w:beforeAutospacing="1" w:line="240" w:lineRule="atLeast"/>
        <w:ind w:right="4819"/>
        <w:jc w:val="both"/>
        <w:rPr>
          <w:color w:val="000000"/>
          <w:sz w:val="28"/>
          <w:szCs w:val="28"/>
        </w:rPr>
      </w:pPr>
      <w:bookmarkStart w:id="0" w:name="_Hlk109249220"/>
      <w:r w:rsidRPr="008A38C2">
        <w:rPr>
          <w:color w:val="000000"/>
          <w:sz w:val="28"/>
          <w:szCs w:val="28"/>
        </w:rPr>
        <w:t xml:space="preserve">Об утверждении муниципальной программы </w:t>
      </w:r>
      <w:r w:rsidRPr="008A38C2">
        <w:rPr>
          <w:sz w:val="28"/>
          <w:szCs w:val="28"/>
        </w:rPr>
        <w:t>«</w:t>
      </w:r>
      <w:r w:rsidR="005D1139" w:rsidRPr="008A38C2">
        <w:rPr>
          <w:sz w:val="28"/>
          <w:szCs w:val="28"/>
        </w:rPr>
        <w:t xml:space="preserve">Энергосбережение и повышение энергетической эффективности </w:t>
      </w:r>
      <w:r w:rsidRPr="008A38C2">
        <w:rPr>
          <w:sz w:val="28"/>
          <w:szCs w:val="28"/>
        </w:rPr>
        <w:t>на территории Свердловско</w:t>
      </w:r>
      <w:r w:rsidR="008F027A">
        <w:rPr>
          <w:sz w:val="28"/>
          <w:szCs w:val="28"/>
        </w:rPr>
        <w:t>го</w:t>
      </w:r>
      <w:r w:rsidRPr="008A38C2">
        <w:rPr>
          <w:sz w:val="28"/>
          <w:szCs w:val="28"/>
        </w:rPr>
        <w:t xml:space="preserve"> городско</w:t>
      </w:r>
      <w:r w:rsidR="008F027A">
        <w:rPr>
          <w:sz w:val="28"/>
          <w:szCs w:val="28"/>
        </w:rPr>
        <w:t>го</w:t>
      </w:r>
      <w:r w:rsidRPr="008A38C2">
        <w:rPr>
          <w:sz w:val="28"/>
          <w:szCs w:val="28"/>
        </w:rPr>
        <w:t xml:space="preserve"> поселени</w:t>
      </w:r>
      <w:r w:rsidR="008F027A">
        <w:rPr>
          <w:sz w:val="28"/>
          <w:szCs w:val="28"/>
        </w:rPr>
        <w:t>я</w:t>
      </w:r>
      <w:r w:rsidRPr="008A38C2">
        <w:rPr>
          <w:sz w:val="28"/>
          <w:szCs w:val="28"/>
        </w:rPr>
        <w:t xml:space="preserve"> Всеволожского муниципального района Ленинградской области»</w:t>
      </w:r>
    </w:p>
    <w:bookmarkEnd w:id="0"/>
    <w:p w14:paraId="1FB057F5" w14:textId="77777777" w:rsidR="00E51E02" w:rsidRPr="008A38C2" w:rsidRDefault="00E51E02" w:rsidP="00E51E02">
      <w:pPr>
        <w:shd w:val="clear" w:color="auto" w:fill="FFFFFF"/>
        <w:spacing w:before="100" w:beforeAutospacing="1" w:line="240" w:lineRule="atLeast"/>
        <w:ind w:right="3686" w:firstLine="567"/>
        <w:jc w:val="both"/>
        <w:rPr>
          <w:color w:val="000000"/>
          <w:sz w:val="28"/>
          <w:szCs w:val="28"/>
        </w:rPr>
      </w:pPr>
    </w:p>
    <w:p w14:paraId="4B2B0973" w14:textId="12C07746" w:rsidR="00E51E02" w:rsidRPr="00BE3FDE" w:rsidRDefault="00E51E02" w:rsidP="005D1139">
      <w:pPr>
        <w:shd w:val="clear" w:color="auto" w:fill="FFFFFF"/>
        <w:tabs>
          <w:tab w:val="left" w:pos="709"/>
          <w:tab w:val="left" w:pos="851"/>
          <w:tab w:val="left" w:pos="8789"/>
        </w:tabs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ab/>
        <w:t>В соответствии с Федеральным</w:t>
      </w:r>
      <w:r w:rsidR="005C582F">
        <w:rPr>
          <w:color w:val="000000"/>
          <w:sz w:val="28"/>
          <w:szCs w:val="28"/>
        </w:rPr>
        <w:t>и</w:t>
      </w:r>
      <w:r w:rsidRPr="008A38C2">
        <w:rPr>
          <w:color w:val="000000"/>
          <w:sz w:val="28"/>
          <w:szCs w:val="28"/>
        </w:rPr>
        <w:t xml:space="preserve"> закон</w:t>
      </w:r>
      <w:r w:rsidR="005C582F">
        <w:rPr>
          <w:color w:val="000000"/>
          <w:sz w:val="28"/>
          <w:szCs w:val="28"/>
        </w:rPr>
        <w:t>а</w:t>
      </w:r>
      <w:r w:rsidRPr="008A38C2">
        <w:rPr>
          <w:color w:val="000000"/>
          <w:sz w:val="28"/>
          <w:szCs w:val="28"/>
        </w:rPr>
        <w:t>м</w:t>
      </w:r>
      <w:r w:rsidR="005C582F">
        <w:rPr>
          <w:color w:val="000000"/>
          <w:sz w:val="28"/>
          <w:szCs w:val="28"/>
        </w:rPr>
        <w:t>и</w:t>
      </w:r>
      <w:r w:rsidRPr="008A38C2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5D1139" w:rsidRPr="008A38C2">
        <w:rPr>
          <w:color w:val="000000"/>
          <w:sz w:val="28"/>
          <w:szCs w:val="28"/>
        </w:rPr>
        <w:t xml:space="preserve"> и от 23</w:t>
      </w:r>
      <w:r w:rsidR="00BE3FDE">
        <w:rPr>
          <w:color w:val="000000"/>
          <w:sz w:val="28"/>
          <w:szCs w:val="28"/>
        </w:rPr>
        <w:t>.11.</w:t>
      </w:r>
      <w:r w:rsidR="005D1139" w:rsidRPr="008A38C2">
        <w:rPr>
          <w:color w:val="000000"/>
          <w:sz w:val="28"/>
          <w:szCs w:val="28"/>
        </w:rPr>
        <w:t xml:space="preserve">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C45369" w:rsidRPr="008A38C2">
        <w:rPr>
          <w:color w:val="000000"/>
          <w:sz w:val="28"/>
          <w:szCs w:val="28"/>
        </w:rPr>
        <w:t xml:space="preserve">а также </w:t>
      </w:r>
      <w:r w:rsidR="00D274F0">
        <w:rPr>
          <w:color w:val="000000"/>
          <w:sz w:val="28"/>
          <w:szCs w:val="28"/>
        </w:rPr>
        <w:t>п</w:t>
      </w:r>
      <w:r w:rsidR="00D274F0" w:rsidRPr="00F368E2">
        <w:rPr>
          <w:color w:val="000000"/>
          <w:sz w:val="28"/>
          <w:szCs w:val="28"/>
        </w:rPr>
        <w:t xml:space="preserve">остановлением </w:t>
      </w:r>
      <w:r w:rsidR="00D274F0">
        <w:rPr>
          <w:color w:val="000000"/>
          <w:sz w:val="28"/>
          <w:szCs w:val="28"/>
        </w:rPr>
        <w:t>администрации</w:t>
      </w:r>
      <w:r w:rsidR="00D274F0" w:rsidRPr="00F368E2">
        <w:rPr>
          <w:color w:val="000000"/>
          <w:sz w:val="28"/>
          <w:szCs w:val="28"/>
        </w:rPr>
        <w:t xml:space="preserve"> от </w:t>
      </w:r>
      <w:r w:rsidR="00D274F0">
        <w:rPr>
          <w:color w:val="000000"/>
          <w:sz w:val="28"/>
          <w:szCs w:val="28"/>
        </w:rPr>
        <w:t>30</w:t>
      </w:r>
      <w:r w:rsidR="00D274F0" w:rsidRPr="00F368E2">
        <w:rPr>
          <w:color w:val="000000"/>
          <w:sz w:val="28"/>
          <w:szCs w:val="28"/>
        </w:rPr>
        <w:t>.</w:t>
      </w:r>
      <w:r w:rsidR="00D274F0">
        <w:rPr>
          <w:color w:val="000000"/>
          <w:sz w:val="28"/>
          <w:szCs w:val="28"/>
        </w:rPr>
        <w:t>10</w:t>
      </w:r>
      <w:r w:rsidR="00D274F0" w:rsidRPr="00F368E2">
        <w:rPr>
          <w:color w:val="000000"/>
          <w:sz w:val="28"/>
          <w:szCs w:val="28"/>
        </w:rPr>
        <w:t>.202</w:t>
      </w:r>
      <w:r w:rsidR="00D274F0">
        <w:rPr>
          <w:color w:val="000000"/>
          <w:sz w:val="28"/>
          <w:szCs w:val="28"/>
        </w:rPr>
        <w:t>3</w:t>
      </w:r>
      <w:r w:rsidR="00D274F0" w:rsidRPr="00F368E2">
        <w:rPr>
          <w:color w:val="000000"/>
          <w:sz w:val="28"/>
          <w:szCs w:val="28"/>
        </w:rPr>
        <w:t xml:space="preserve"> № </w:t>
      </w:r>
      <w:r w:rsidR="00D274F0">
        <w:rPr>
          <w:color w:val="000000"/>
          <w:sz w:val="28"/>
          <w:szCs w:val="28"/>
        </w:rPr>
        <w:t>945/01-03</w:t>
      </w:r>
      <w:r w:rsidR="00D274F0" w:rsidRPr="00F368E2">
        <w:rPr>
          <w:color w:val="000000"/>
          <w:sz w:val="28"/>
          <w:szCs w:val="28"/>
        </w:rPr>
        <w:t xml:space="preserve"> «Об утверждении </w:t>
      </w:r>
      <w:r w:rsidR="00D274F0">
        <w:rPr>
          <w:color w:val="000000"/>
          <w:sz w:val="28"/>
          <w:szCs w:val="28"/>
        </w:rPr>
        <w:t xml:space="preserve">Порядка разработки, реализации и оценки эффективности </w:t>
      </w:r>
      <w:r w:rsidR="00D274F0" w:rsidRPr="00F368E2">
        <w:rPr>
          <w:color w:val="000000"/>
          <w:sz w:val="28"/>
          <w:szCs w:val="28"/>
        </w:rPr>
        <w:t>и муниципальны</w:t>
      </w:r>
      <w:r w:rsidR="00D274F0">
        <w:rPr>
          <w:color w:val="000000"/>
          <w:sz w:val="28"/>
          <w:szCs w:val="28"/>
        </w:rPr>
        <w:t>х</w:t>
      </w:r>
      <w:r w:rsidR="00D274F0" w:rsidRPr="00F368E2">
        <w:rPr>
          <w:color w:val="000000"/>
          <w:sz w:val="28"/>
          <w:szCs w:val="28"/>
        </w:rPr>
        <w:t xml:space="preserve"> программ</w:t>
      </w:r>
      <w:r w:rsidR="00D274F0">
        <w:rPr>
          <w:color w:val="000000"/>
          <w:sz w:val="28"/>
          <w:szCs w:val="28"/>
        </w:rPr>
        <w:t xml:space="preserve"> муниципального образования</w:t>
      </w:r>
      <w:r w:rsidR="00D274F0" w:rsidRPr="00F368E2">
        <w:rPr>
          <w:color w:val="000000"/>
          <w:sz w:val="28"/>
          <w:szCs w:val="28"/>
        </w:rPr>
        <w:t xml:space="preserve"> </w:t>
      </w:r>
      <w:r w:rsidR="00D274F0">
        <w:rPr>
          <w:color w:val="000000"/>
          <w:sz w:val="28"/>
          <w:szCs w:val="28"/>
        </w:rPr>
        <w:t>«Свердловское городское поселение</w:t>
      </w:r>
      <w:r w:rsidR="00D274F0" w:rsidRPr="00F368E2">
        <w:rPr>
          <w:color w:val="000000"/>
          <w:sz w:val="28"/>
          <w:szCs w:val="28"/>
        </w:rPr>
        <w:t>»</w:t>
      </w:r>
      <w:r w:rsidR="00D274F0">
        <w:rPr>
          <w:color w:val="000000"/>
          <w:sz w:val="28"/>
          <w:szCs w:val="28"/>
        </w:rPr>
        <w:t xml:space="preserve"> Всеволожского муниципального района Ленинградской области</w:t>
      </w:r>
      <w:r w:rsidR="00CA29E5">
        <w:rPr>
          <w:color w:val="000000"/>
          <w:sz w:val="28"/>
          <w:szCs w:val="28"/>
        </w:rPr>
        <w:t>»</w:t>
      </w:r>
      <w:r w:rsidR="00C45369" w:rsidRPr="008A38C2">
        <w:rPr>
          <w:color w:val="000000"/>
          <w:sz w:val="28"/>
          <w:szCs w:val="28"/>
        </w:rPr>
        <w:t xml:space="preserve">, </w:t>
      </w:r>
      <w:r w:rsidR="005C582F">
        <w:rPr>
          <w:color w:val="000000"/>
          <w:sz w:val="28"/>
          <w:szCs w:val="28"/>
        </w:rPr>
        <w:t>администрация</w:t>
      </w:r>
      <w:r w:rsidR="005D1139" w:rsidRPr="008A38C2">
        <w:rPr>
          <w:color w:val="000000"/>
          <w:sz w:val="28"/>
          <w:szCs w:val="28"/>
        </w:rPr>
        <w:t xml:space="preserve"> Свердловско</w:t>
      </w:r>
      <w:r w:rsidR="00BE3FDE">
        <w:rPr>
          <w:color w:val="000000"/>
          <w:sz w:val="28"/>
          <w:szCs w:val="28"/>
        </w:rPr>
        <w:t>го</w:t>
      </w:r>
      <w:r w:rsidR="005D1139" w:rsidRPr="008A38C2">
        <w:rPr>
          <w:color w:val="000000"/>
          <w:sz w:val="28"/>
          <w:szCs w:val="28"/>
        </w:rPr>
        <w:t xml:space="preserve"> городско</w:t>
      </w:r>
      <w:r w:rsidR="00BE3FDE">
        <w:rPr>
          <w:color w:val="000000"/>
          <w:sz w:val="28"/>
          <w:szCs w:val="28"/>
        </w:rPr>
        <w:t>го</w:t>
      </w:r>
      <w:r w:rsidR="005D1139" w:rsidRPr="008A38C2">
        <w:rPr>
          <w:color w:val="000000"/>
          <w:sz w:val="28"/>
          <w:szCs w:val="28"/>
        </w:rPr>
        <w:t xml:space="preserve"> поселени</w:t>
      </w:r>
      <w:r w:rsidR="00BE3FDE">
        <w:rPr>
          <w:color w:val="000000"/>
          <w:sz w:val="28"/>
          <w:szCs w:val="28"/>
        </w:rPr>
        <w:t>я</w:t>
      </w:r>
      <w:r w:rsidR="005D1139" w:rsidRPr="008A38C2">
        <w:rPr>
          <w:color w:val="000000"/>
          <w:sz w:val="28"/>
          <w:szCs w:val="28"/>
        </w:rPr>
        <w:t xml:space="preserve"> Всеволожского муниципального района Ленинградской области (далее </w:t>
      </w:r>
      <w:r w:rsidR="005C582F">
        <w:rPr>
          <w:color w:val="000000"/>
          <w:sz w:val="28"/>
          <w:szCs w:val="28"/>
        </w:rPr>
        <w:t>-</w:t>
      </w:r>
      <w:r w:rsidR="005D1139" w:rsidRPr="008A38C2">
        <w:rPr>
          <w:color w:val="000000"/>
          <w:sz w:val="28"/>
          <w:szCs w:val="28"/>
        </w:rPr>
        <w:t xml:space="preserve"> </w:t>
      </w:r>
      <w:r w:rsidR="005C582F">
        <w:rPr>
          <w:color w:val="000000"/>
          <w:sz w:val="28"/>
          <w:szCs w:val="28"/>
        </w:rPr>
        <w:t>администрация</w:t>
      </w:r>
      <w:r w:rsidR="005D1139" w:rsidRPr="008A38C2">
        <w:rPr>
          <w:color w:val="000000"/>
          <w:sz w:val="28"/>
          <w:szCs w:val="28"/>
        </w:rPr>
        <w:t>)</w:t>
      </w:r>
      <w:r w:rsidRPr="008A38C2">
        <w:rPr>
          <w:color w:val="000000"/>
          <w:sz w:val="28"/>
          <w:szCs w:val="28"/>
          <w:lang w:val="ru"/>
        </w:rPr>
        <w:t xml:space="preserve"> постановляет</w:t>
      </w:r>
      <w:r w:rsidRPr="008A38C2">
        <w:rPr>
          <w:color w:val="000000"/>
          <w:sz w:val="28"/>
          <w:szCs w:val="28"/>
        </w:rPr>
        <w:t>:</w:t>
      </w:r>
      <w:r w:rsidR="005C582F">
        <w:rPr>
          <w:color w:val="000000"/>
          <w:sz w:val="28"/>
          <w:szCs w:val="28"/>
        </w:rPr>
        <w:t xml:space="preserve"> </w:t>
      </w:r>
    </w:p>
    <w:p w14:paraId="4D166A80" w14:textId="77777777" w:rsidR="00E51E02" w:rsidRPr="008A38C2" w:rsidRDefault="00E51E02" w:rsidP="00E51E02">
      <w:pPr>
        <w:shd w:val="clear" w:color="auto" w:fill="FFFFFF"/>
        <w:tabs>
          <w:tab w:val="left" w:pos="709"/>
          <w:tab w:val="left" w:pos="851"/>
          <w:tab w:val="left" w:pos="8789"/>
        </w:tabs>
        <w:jc w:val="both"/>
        <w:rPr>
          <w:color w:val="000000"/>
          <w:sz w:val="28"/>
          <w:szCs w:val="28"/>
        </w:rPr>
      </w:pPr>
    </w:p>
    <w:p w14:paraId="73C999DE" w14:textId="540849FE" w:rsidR="00D274F0" w:rsidRPr="00D274F0" w:rsidRDefault="00E51E02" w:rsidP="0007773E">
      <w:pPr>
        <w:shd w:val="clear" w:color="auto" w:fill="FFFFFF"/>
        <w:tabs>
          <w:tab w:val="left" w:pos="709"/>
          <w:tab w:val="left" w:pos="851"/>
          <w:tab w:val="left" w:pos="8789"/>
        </w:tabs>
        <w:ind w:firstLine="709"/>
        <w:jc w:val="both"/>
        <w:rPr>
          <w:sz w:val="28"/>
          <w:szCs w:val="28"/>
        </w:rPr>
      </w:pPr>
      <w:r w:rsidRPr="008A38C2">
        <w:rPr>
          <w:color w:val="000000"/>
          <w:sz w:val="28"/>
          <w:szCs w:val="28"/>
        </w:rPr>
        <w:t xml:space="preserve">1. Утвердить муниципальную программу </w:t>
      </w:r>
      <w:r w:rsidRPr="008A38C2">
        <w:rPr>
          <w:sz w:val="28"/>
          <w:szCs w:val="28"/>
        </w:rPr>
        <w:t>«</w:t>
      </w:r>
      <w:r w:rsidR="005D1139" w:rsidRPr="008A38C2">
        <w:rPr>
          <w:sz w:val="28"/>
          <w:szCs w:val="28"/>
        </w:rPr>
        <w:t>Энергосбережение и повышение энергетической эффективности на территории Свердловско</w:t>
      </w:r>
      <w:r w:rsidR="00BE3FDE">
        <w:rPr>
          <w:sz w:val="28"/>
          <w:szCs w:val="28"/>
        </w:rPr>
        <w:t>го</w:t>
      </w:r>
      <w:r w:rsidR="005D1139" w:rsidRPr="008A38C2">
        <w:rPr>
          <w:sz w:val="28"/>
          <w:szCs w:val="28"/>
        </w:rPr>
        <w:t xml:space="preserve"> городско</w:t>
      </w:r>
      <w:r w:rsidR="00BE3FDE">
        <w:rPr>
          <w:sz w:val="28"/>
          <w:szCs w:val="28"/>
        </w:rPr>
        <w:t>го</w:t>
      </w:r>
      <w:r w:rsidR="005D1139" w:rsidRPr="008A38C2">
        <w:rPr>
          <w:sz w:val="28"/>
          <w:szCs w:val="28"/>
        </w:rPr>
        <w:t xml:space="preserve"> поселени</w:t>
      </w:r>
      <w:r w:rsidR="00BE3FDE">
        <w:rPr>
          <w:sz w:val="28"/>
          <w:szCs w:val="28"/>
        </w:rPr>
        <w:t>я</w:t>
      </w:r>
      <w:r w:rsidR="005D1139" w:rsidRPr="008A38C2">
        <w:rPr>
          <w:sz w:val="28"/>
          <w:szCs w:val="28"/>
        </w:rPr>
        <w:t xml:space="preserve"> Всеволожского муниципального района Ленинградской области»</w:t>
      </w:r>
      <w:r w:rsidR="00274D1E">
        <w:rPr>
          <w:sz w:val="28"/>
          <w:szCs w:val="28"/>
        </w:rPr>
        <w:t xml:space="preserve"> согласно приложению к настоящему постановлению</w:t>
      </w:r>
      <w:r w:rsidR="005D1139" w:rsidRPr="008A38C2">
        <w:rPr>
          <w:sz w:val="28"/>
          <w:szCs w:val="28"/>
        </w:rPr>
        <w:t>.</w:t>
      </w:r>
    </w:p>
    <w:p w14:paraId="617A09BF" w14:textId="5090EE98" w:rsidR="00E51E02" w:rsidRPr="00BE3FDE" w:rsidRDefault="00CA29E5" w:rsidP="00E51E02">
      <w:pPr>
        <w:shd w:val="clear" w:color="auto" w:fill="FFFFFF"/>
        <w:tabs>
          <w:tab w:val="left" w:pos="0"/>
          <w:tab w:val="left" w:pos="878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E51E02" w:rsidRPr="008A38C2">
        <w:rPr>
          <w:color w:val="000000"/>
          <w:sz w:val="28"/>
          <w:szCs w:val="28"/>
        </w:rPr>
        <w:t>. </w:t>
      </w:r>
      <w:r w:rsidR="007C269A">
        <w:rPr>
          <w:color w:val="000000"/>
          <w:sz w:val="28"/>
          <w:szCs w:val="28"/>
        </w:rPr>
        <w:t xml:space="preserve"> </w:t>
      </w:r>
      <w:r w:rsidR="00E51E02" w:rsidRPr="008A38C2">
        <w:rPr>
          <w:rFonts w:eastAsia="Calibri"/>
          <w:color w:val="000000"/>
          <w:sz w:val="28"/>
          <w:szCs w:val="28"/>
          <w:lang w:val="ru"/>
        </w:rPr>
        <w:t xml:space="preserve">Настоящее постановление подлежит официальному </w:t>
      </w:r>
      <w:r w:rsidR="00E51E02" w:rsidRPr="008A38C2">
        <w:rPr>
          <w:rFonts w:eastAsia="Arial Unicode MS"/>
          <w:color w:val="000000"/>
          <w:sz w:val="28"/>
          <w:szCs w:val="28"/>
          <w:lang w:val="ru"/>
        </w:rPr>
        <w:t xml:space="preserve">опубликованию </w:t>
      </w:r>
      <w:r w:rsidR="00E51E02" w:rsidRPr="008A38C2">
        <w:rPr>
          <w:rFonts w:eastAsia="Arial Unicode MS"/>
          <w:color w:val="000000"/>
          <w:sz w:val="28"/>
          <w:szCs w:val="28"/>
          <w:lang w:val="ru"/>
        </w:rPr>
        <w:br/>
        <w:t xml:space="preserve">в газете «Всеволожские вести» в приложении «Невский берег» и размещению на официальном сайте </w:t>
      </w:r>
      <w:r w:rsidR="00E51E02" w:rsidRPr="00BE3FDE">
        <w:rPr>
          <w:rFonts w:eastAsia="Arial Unicode MS"/>
          <w:sz w:val="28"/>
          <w:szCs w:val="28"/>
          <w:lang w:val="ru"/>
        </w:rPr>
        <w:t xml:space="preserve">администрации </w:t>
      </w:r>
      <w:hyperlink r:id="rId9" w:history="1">
        <w:r w:rsidR="008F027A" w:rsidRPr="008F027A">
          <w:rPr>
            <w:rStyle w:val="ab"/>
            <w:rFonts w:eastAsia="Arial Unicode MS"/>
            <w:color w:val="auto"/>
            <w:sz w:val="28"/>
            <w:szCs w:val="28"/>
            <w:u w:val="none"/>
          </w:rPr>
          <w:t>в</w:t>
        </w:r>
      </w:hyperlink>
      <w:r w:rsidR="008F027A" w:rsidRPr="008F027A">
        <w:rPr>
          <w:rStyle w:val="ab"/>
          <w:rFonts w:eastAsia="Arial Unicode MS"/>
          <w:color w:val="auto"/>
          <w:sz w:val="28"/>
          <w:szCs w:val="28"/>
          <w:u w:val="none"/>
        </w:rPr>
        <w:t xml:space="preserve"> </w:t>
      </w:r>
      <w:r w:rsidR="008F027A">
        <w:rPr>
          <w:rStyle w:val="ab"/>
          <w:rFonts w:eastAsia="Arial Unicode MS"/>
          <w:color w:val="auto"/>
          <w:sz w:val="28"/>
          <w:szCs w:val="28"/>
          <w:u w:val="none"/>
        </w:rPr>
        <w:t>сети Интернет</w:t>
      </w:r>
      <w:r w:rsidR="00E51E02" w:rsidRPr="00BE3FDE">
        <w:rPr>
          <w:rFonts w:eastAsia="Arial Unicode MS"/>
          <w:sz w:val="28"/>
          <w:szCs w:val="28"/>
          <w:lang w:val="ru"/>
        </w:rPr>
        <w:t>.</w:t>
      </w:r>
      <w:r w:rsidR="00BE3FDE" w:rsidRPr="00BE3FDE">
        <w:rPr>
          <w:rFonts w:eastAsia="Arial Unicode MS"/>
          <w:sz w:val="28"/>
          <w:szCs w:val="28"/>
          <w:lang w:val="ru"/>
        </w:rPr>
        <w:t xml:space="preserve"> </w:t>
      </w:r>
    </w:p>
    <w:p w14:paraId="21D4DBC0" w14:textId="7CF4B5D3" w:rsidR="00E51E02" w:rsidRPr="008A38C2" w:rsidRDefault="00E51E02" w:rsidP="00E51E02">
      <w:pPr>
        <w:shd w:val="clear" w:color="auto" w:fill="FFFFFF"/>
        <w:tabs>
          <w:tab w:val="left" w:pos="0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3. </w:t>
      </w:r>
      <w:r w:rsidR="00A221A2">
        <w:rPr>
          <w:color w:val="000000"/>
          <w:sz w:val="28"/>
          <w:szCs w:val="28"/>
        </w:rPr>
        <w:t xml:space="preserve"> </w:t>
      </w:r>
      <w:r w:rsidRPr="008A38C2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8F027A">
        <w:rPr>
          <w:color w:val="000000"/>
          <w:sz w:val="28"/>
          <w:szCs w:val="28"/>
        </w:rPr>
        <w:t>после его официального опубликования</w:t>
      </w:r>
      <w:r w:rsidRPr="008A38C2">
        <w:rPr>
          <w:color w:val="000000"/>
          <w:sz w:val="28"/>
          <w:szCs w:val="28"/>
        </w:rPr>
        <w:t>.</w:t>
      </w:r>
    </w:p>
    <w:p w14:paraId="7DFF15C9" w14:textId="52F04D0C" w:rsidR="00E51E02" w:rsidRPr="008A38C2" w:rsidRDefault="00E51E02" w:rsidP="00E51E02">
      <w:pPr>
        <w:shd w:val="clear" w:color="auto" w:fill="FFFFFF"/>
        <w:tabs>
          <w:tab w:val="left" w:pos="0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4. </w:t>
      </w:r>
      <w:r w:rsidR="00A221A2">
        <w:rPr>
          <w:color w:val="000000"/>
          <w:sz w:val="28"/>
          <w:szCs w:val="28"/>
        </w:rPr>
        <w:t xml:space="preserve"> </w:t>
      </w:r>
      <w:r w:rsidRPr="008A38C2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Pr="008A38C2">
        <w:rPr>
          <w:sz w:val="28"/>
          <w:szCs w:val="28"/>
        </w:rPr>
        <w:br/>
        <w:t xml:space="preserve">на заместителя главы администрации по </w:t>
      </w:r>
      <w:r w:rsidR="00BE3FDE">
        <w:rPr>
          <w:sz w:val="28"/>
          <w:szCs w:val="28"/>
        </w:rPr>
        <w:t>жилищно-коммунальному хозяйству и благоустройству А.А. Плавского</w:t>
      </w:r>
      <w:r w:rsidRPr="008A38C2">
        <w:rPr>
          <w:color w:val="000000"/>
          <w:sz w:val="28"/>
          <w:szCs w:val="28"/>
        </w:rPr>
        <w:t>.</w:t>
      </w:r>
      <w:r w:rsidR="005C582F">
        <w:rPr>
          <w:color w:val="000000"/>
          <w:sz w:val="28"/>
          <w:szCs w:val="28"/>
        </w:rPr>
        <w:t xml:space="preserve"> </w:t>
      </w:r>
    </w:p>
    <w:p w14:paraId="3DF3B356" w14:textId="77777777" w:rsidR="00E51E02" w:rsidRPr="008A38C2" w:rsidRDefault="00E51E02" w:rsidP="00E51E02">
      <w:pPr>
        <w:tabs>
          <w:tab w:val="left" w:pos="8789"/>
        </w:tabs>
        <w:ind w:right="709" w:firstLine="709"/>
        <w:jc w:val="both"/>
        <w:rPr>
          <w:rFonts w:eastAsia="Calibri"/>
          <w:color w:val="000000"/>
          <w:sz w:val="28"/>
          <w:szCs w:val="28"/>
        </w:rPr>
      </w:pPr>
    </w:p>
    <w:p w14:paraId="4933B2B3" w14:textId="77777777" w:rsidR="00E51E02" w:rsidRPr="008A38C2" w:rsidRDefault="00E51E02" w:rsidP="00E51E02">
      <w:pPr>
        <w:tabs>
          <w:tab w:val="left" w:pos="8789"/>
        </w:tabs>
        <w:ind w:right="709"/>
        <w:jc w:val="both"/>
        <w:rPr>
          <w:rFonts w:eastAsia="Calibri"/>
          <w:color w:val="000000"/>
          <w:sz w:val="28"/>
          <w:szCs w:val="28"/>
        </w:rPr>
      </w:pPr>
    </w:p>
    <w:p w14:paraId="5F5B494E" w14:textId="77777777" w:rsidR="00E51E02" w:rsidRPr="008A38C2" w:rsidRDefault="00E51E02" w:rsidP="00E51E02">
      <w:pPr>
        <w:tabs>
          <w:tab w:val="left" w:pos="8789"/>
        </w:tabs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Глава администрации                                                                             В.И. Тулаев</w:t>
      </w:r>
    </w:p>
    <w:p w14:paraId="4C180BBA" w14:textId="77777777" w:rsidR="00E51E02" w:rsidRPr="008A38C2" w:rsidRDefault="00E51E02" w:rsidP="00E51E02">
      <w:pPr>
        <w:ind w:right="-1"/>
        <w:jc w:val="both"/>
        <w:rPr>
          <w:sz w:val="20"/>
          <w:szCs w:val="20"/>
          <w:lang w:eastAsia="ar-SA"/>
        </w:rPr>
      </w:pPr>
    </w:p>
    <w:p w14:paraId="418054E2" w14:textId="77777777" w:rsidR="00AB6E38" w:rsidRDefault="005D1139" w:rsidP="00E51E02">
      <w:pPr>
        <w:pStyle w:val="Iauiue"/>
        <w:jc w:val="right"/>
        <w:rPr>
          <w:sz w:val="28"/>
          <w:szCs w:val="28"/>
        </w:rPr>
      </w:pPr>
      <w:r w:rsidRPr="008A38C2">
        <w:rPr>
          <w:sz w:val="28"/>
          <w:szCs w:val="28"/>
        </w:rPr>
        <w:br w:type="page"/>
      </w:r>
    </w:p>
    <w:p w14:paraId="43A04CA2" w14:textId="77777777" w:rsidR="00AB6E38" w:rsidRDefault="00AB6E38" w:rsidP="00E51E02">
      <w:pPr>
        <w:pStyle w:val="Iauiue"/>
        <w:jc w:val="right"/>
        <w:rPr>
          <w:sz w:val="28"/>
          <w:szCs w:val="28"/>
        </w:rPr>
      </w:pPr>
    </w:p>
    <w:p w14:paraId="5186C8F8" w14:textId="73454621" w:rsidR="00E51E02" w:rsidRPr="008A38C2" w:rsidRDefault="00E51E02" w:rsidP="00E51E02">
      <w:pPr>
        <w:pStyle w:val="Iauiue"/>
        <w:jc w:val="right"/>
        <w:rPr>
          <w:sz w:val="28"/>
          <w:szCs w:val="28"/>
        </w:rPr>
      </w:pPr>
      <w:r w:rsidRPr="008A38C2">
        <w:rPr>
          <w:sz w:val="28"/>
          <w:szCs w:val="28"/>
        </w:rPr>
        <w:t>Приложение</w:t>
      </w:r>
    </w:p>
    <w:p w14:paraId="3AD8A93C" w14:textId="77777777" w:rsidR="00E51E02" w:rsidRPr="008A38C2" w:rsidRDefault="00E51E02" w:rsidP="00E51E02">
      <w:pPr>
        <w:pStyle w:val="Iauiue"/>
        <w:jc w:val="right"/>
        <w:rPr>
          <w:sz w:val="28"/>
          <w:szCs w:val="28"/>
        </w:rPr>
      </w:pPr>
      <w:r w:rsidRPr="008A38C2">
        <w:rPr>
          <w:sz w:val="28"/>
          <w:szCs w:val="28"/>
        </w:rPr>
        <w:t>к постановлению администрации</w:t>
      </w:r>
    </w:p>
    <w:p w14:paraId="24E14627" w14:textId="723C8F35" w:rsidR="00E51E02" w:rsidRPr="008A38C2" w:rsidRDefault="00E51E02" w:rsidP="00E51E02">
      <w:pPr>
        <w:pStyle w:val="Iauiue"/>
        <w:jc w:val="right"/>
        <w:rPr>
          <w:sz w:val="28"/>
          <w:szCs w:val="28"/>
        </w:rPr>
      </w:pPr>
      <w:r w:rsidRPr="008A38C2">
        <w:rPr>
          <w:sz w:val="28"/>
          <w:szCs w:val="28"/>
        </w:rPr>
        <w:t xml:space="preserve">от </w:t>
      </w:r>
      <w:r w:rsidR="00294F36">
        <w:rPr>
          <w:sz w:val="28"/>
          <w:szCs w:val="28"/>
        </w:rPr>
        <w:t>01 июля 2024</w:t>
      </w:r>
      <w:r w:rsidRPr="008A38C2">
        <w:rPr>
          <w:sz w:val="28"/>
          <w:szCs w:val="28"/>
        </w:rPr>
        <w:t xml:space="preserve"> № </w:t>
      </w:r>
      <w:r w:rsidR="00294F36">
        <w:rPr>
          <w:sz w:val="28"/>
          <w:szCs w:val="28"/>
        </w:rPr>
        <w:t>555/01-03</w:t>
      </w:r>
    </w:p>
    <w:p w14:paraId="714D1A76" w14:textId="77777777" w:rsidR="00E51E02" w:rsidRPr="008A38C2" w:rsidRDefault="00E51E02" w:rsidP="00E51E02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</w:p>
    <w:p w14:paraId="35FD07F8" w14:textId="77777777" w:rsidR="00E51E02" w:rsidRPr="008A38C2" w:rsidRDefault="00E51E02" w:rsidP="00E51E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14:paraId="47278C89" w14:textId="77777777" w:rsidR="00E51E02" w:rsidRPr="008A38C2" w:rsidRDefault="00E51E02" w:rsidP="00E51E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14:paraId="53473CA2" w14:textId="77777777" w:rsidR="00E51E02" w:rsidRPr="008A38C2" w:rsidRDefault="00E51E02" w:rsidP="00E51E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14:paraId="6EEDFD06" w14:textId="77777777" w:rsidR="00E51E02" w:rsidRPr="008A38C2" w:rsidRDefault="00E51E02" w:rsidP="00E51E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14:paraId="3B10B7C8" w14:textId="77777777" w:rsidR="00E51E02" w:rsidRPr="008A38C2" w:rsidRDefault="00E51E02" w:rsidP="00E51E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14:paraId="0B673D04" w14:textId="77777777" w:rsidR="00E51E02" w:rsidRPr="008A38C2" w:rsidRDefault="00E51E02" w:rsidP="00E51E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14:paraId="129C6F43" w14:textId="77777777" w:rsidR="00E51E02" w:rsidRPr="008A38C2" w:rsidRDefault="00E51E02" w:rsidP="00E51E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14:paraId="166528A5" w14:textId="77777777" w:rsidR="00E51E02" w:rsidRPr="008A38C2" w:rsidRDefault="00E51E02" w:rsidP="00E51E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14:paraId="41D50A79" w14:textId="77777777" w:rsidR="00E51E02" w:rsidRPr="008A38C2" w:rsidRDefault="00E51E02" w:rsidP="00E51E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14:paraId="24FF9734" w14:textId="77777777" w:rsidR="00E51E02" w:rsidRPr="008A38C2" w:rsidRDefault="00E51E02" w:rsidP="00E51E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14:paraId="7C587829" w14:textId="77777777" w:rsidR="00E51E02" w:rsidRPr="008A38C2" w:rsidRDefault="00E51E02" w:rsidP="00E51E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14:paraId="0FD7796E" w14:textId="77777777" w:rsidR="00E51E02" w:rsidRPr="008A38C2" w:rsidRDefault="00E51E02" w:rsidP="00BE3FD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85A2629" w14:textId="77777777" w:rsidR="00E51E02" w:rsidRPr="008A38C2" w:rsidRDefault="00E51E02" w:rsidP="00E51E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38C2">
        <w:rPr>
          <w:b/>
          <w:bCs/>
          <w:sz w:val="28"/>
          <w:szCs w:val="28"/>
        </w:rPr>
        <w:t>Муниципальная программа</w:t>
      </w:r>
    </w:p>
    <w:p w14:paraId="1576CB63" w14:textId="77777777" w:rsidR="005D1139" w:rsidRPr="008A38C2" w:rsidRDefault="005D1139" w:rsidP="00E51E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9655C4D" w14:textId="11B7E1F9" w:rsidR="005D1139" w:rsidRPr="00A221A2" w:rsidRDefault="005D1139" w:rsidP="00E51E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21A2">
        <w:rPr>
          <w:b/>
          <w:bCs/>
          <w:sz w:val="28"/>
          <w:szCs w:val="28"/>
        </w:rPr>
        <w:t>«Энергосбережение и повышение энергетической эффективности на территории Свердловско</w:t>
      </w:r>
      <w:r w:rsidR="00BE3FDE" w:rsidRPr="00A221A2">
        <w:rPr>
          <w:b/>
          <w:bCs/>
          <w:sz w:val="28"/>
          <w:szCs w:val="28"/>
        </w:rPr>
        <w:t>го</w:t>
      </w:r>
      <w:r w:rsidRPr="00A221A2">
        <w:rPr>
          <w:b/>
          <w:bCs/>
          <w:sz w:val="28"/>
          <w:szCs w:val="28"/>
        </w:rPr>
        <w:t xml:space="preserve"> городско</w:t>
      </w:r>
      <w:r w:rsidR="00BE3FDE" w:rsidRPr="00A221A2">
        <w:rPr>
          <w:b/>
          <w:bCs/>
          <w:sz w:val="28"/>
          <w:szCs w:val="28"/>
        </w:rPr>
        <w:t>го</w:t>
      </w:r>
      <w:r w:rsidRPr="00A221A2">
        <w:rPr>
          <w:b/>
          <w:bCs/>
          <w:sz w:val="28"/>
          <w:szCs w:val="28"/>
        </w:rPr>
        <w:t xml:space="preserve"> поселени</w:t>
      </w:r>
      <w:r w:rsidR="00BE3FDE" w:rsidRPr="00A221A2">
        <w:rPr>
          <w:b/>
          <w:bCs/>
          <w:sz w:val="28"/>
          <w:szCs w:val="28"/>
        </w:rPr>
        <w:t>я</w:t>
      </w:r>
      <w:r w:rsidRPr="00A221A2">
        <w:rPr>
          <w:b/>
          <w:bCs/>
          <w:sz w:val="28"/>
          <w:szCs w:val="28"/>
        </w:rPr>
        <w:t xml:space="preserve"> Всеволожского муниципального района Ленинградской области»</w:t>
      </w:r>
    </w:p>
    <w:p w14:paraId="1092A674" w14:textId="77777777" w:rsidR="00E51E02" w:rsidRPr="008A38C2" w:rsidRDefault="00E51E02" w:rsidP="00E51E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508779F" w14:textId="77777777" w:rsidR="00E51E02" w:rsidRPr="008A38C2" w:rsidRDefault="00E51E02" w:rsidP="00E51E0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0E1F38B" w14:textId="77777777" w:rsidR="00E51E02" w:rsidRPr="008A38C2" w:rsidRDefault="00E51E02" w:rsidP="00E51E02">
      <w:pPr>
        <w:rPr>
          <w:sz w:val="28"/>
          <w:szCs w:val="28"/>
        </w:rPr>
      </w:pPr>
    </w:p>
    <w:p w14:paraId="4748DABC" w14:textId="77777777" w:rsidR="00E51E02" w:rsidRPr="008A38C2" w:rsidRDefault="00E51E02" w:rsidP="00E51E02">
      <w:pPr>
        <w:jc w:val="center"/>
        <w:rPr>
          <w:b/>
          <w:bCs/>
          <w:sz w:val="28"/>
          <w:szCs w:val="28"/>
        </w:rPr>
      </w:pPr>
    </w:p>
    <w:p w14:paraId="50FC43D3" w14:textId="77777777" w:rsidR="00E51E02" w:rsidRPr="008A38C2" w:rsidRDefault="00E51E02" w:rsidP="00E51E02">
      <w:pPr>
        <w:jc w:val="center"/>
        <w:rPr>
          <w:b/>
          <w:bCs/>
          <w:sz w:val="28"/>
          <w:szCs w:val="28"/>
        </w:rPr>
      </w:pPr>
    </w:p>
    <w:p w14:paraId="78C2D435" w14:textId="77777777" w:rsidR="00E51E02" w:rsidRPr="008A38C2" w:rsidRDefault="00E51E02" w:rsidP="00E51E02">
      <w:pPr>
        <w:jc w:val="center"/>
        <w:rPr>
          <w:b/>
          <w:bCs/>
          <w:sz w:val="28"/>
          <w:szCs w:val="28"/>
        </w:rPr>
      </w:pPr>
    </w:p>
    <w:p w14:paraId="6553FE4C" w14:textId="77777777" w:rsidR="00E51E02" w:rsidRPr="008A38C2" w:rsidRDefault="00E51E02" w:rsidP="00E51E02">
      <w:pPr>
        <w:jc w:val="center"/>
        <w:rPr>
          <w:b/>
          <w:bCs/>
          <w:sz w:val="28"/>
          <w:szCs w:val="28"/>
        </w:rPr>
      </w:pPr>
    </w:p>
    <w:p w14:paraId="624F8BFD" w14:textId="77777777" w:rsidR="00E51E02" w:rsidRPr="008A38C2" w:rsidRDefault="00E51E02" w:rsidP="00E51E02">
      <w:pPr>
        <w:jc w:val="center"/>
        <w:rPr>
          <w:b/>
          <w:bCs/>
          <w:sz w:val="28"/>
          <w:szCs w:val="28"/>
        </w:rPr>
      </w:pPr>
    </w:p>
    <w:p w14:paraId="20BA55B5" w14:textId="77777777" w:rsidR="00E51E02" w:rsidRPr="008A38C2" w:rsidRDefault="00E51E02" w:rsidP="00E51E02">
      <w:pPr>
        <w:jc w:val="center"/>
        <w:rPr>
          <w:b/>
          <w:bCs/>
          <w:sz w:val="28"/>
          <w:szCs w:val="28"/>
        </w:rPr>
      </w:pPr>
    </w:p>
    <w:p w14:paraId="2776D0B4" w14:textId="77777777" w:rsidR="00E51E02" w:rsidRPr="008A38C2" w:rsidRDefault="00E51E02" w:rsidP="00E51E02">
      <w:pPr>
        <w:jc w:val="center"/>
        <w:rPr>
          <w:b/>
          <w:bCs/>
          <w:sz w:val="28"/>
          <w:szCs w:val="28"/>
        </w:rPr>
      </w:pPr>
    </w:p>
    <w:p w14:paraId="14315BF7" w14:textId="77777777" w:rsidR="00E51E02" w:rsidRPr="008A38C2" w:rsidRDefault="00E51E02" w:rsidP="00E51E02">
      <w:pPr>
        <w:jc w:val="center"/>
        <w:rPr>
          <w:b/>
          <w:bCs/>
          <w:sz w:val="28"/>
          <w:szCs w:val="28"/>
        </w:rPr>
      </w:pPr>
    </w:p>
    <w:p w14:paraId="44A1CCA6" w14:textId="77777777" w:rsidR="00E51E02" w:rsidRPr="008A38C2" w:rsidRDefault="00E51E02" w:rsidP="00E51E02">
      <w:pPr>
        <w:jc w:val="center"/>
        <w:rPr>
          <w:b/>
          <w:bCs/>
          <w:sz w:val="28"/>
          <w:szCs w:val="28"/>
        </w:rPr>
      </w:pPr>
    </w:p>
    <w:p w14:paraId="0E34E5CF" w14:textId="77777777" w:rsidR="00E51E02" w:rsidRPr="008A38C2" w:rsidRDefault="00E51E02" w:rsidP="00E51E02">
      <w:pPr>
        <w:jc w:val="center"/>
        <w:rPr>
          <w:b/>
          <w:bCs/>
          <w:sz w:val="28"/>
          <w:szCs w:val="28"/>
        </w:rPr>
      </w:pPr>
    </w:p>
    <w:p w14:paraId="1E60E016" w14:textId="77777777" w:rsidR="00E51E02" w:rsidRPr="008A38C2" w:rsidRDefault="00E51E02" w:rsidP="00E51E02">
      <w:pPr>
        <w:jc w:val="center"/>
        <w:rPr>
          <w:b/>
          <w:bCs/>
          <w:sz w:val="28"/>
          <w:szCs w:val="28"/>
        </w:rPr>
      </w:pPr>
    </w:p>
    <w:p w14:paraId="524ECCB3" w14:textId="77777777" w:rsidR="00E51E02" w:rsidRPr="008A38C2" w:rsidRDefault="00E51E02" w:rsidP="00E51E02">
      <w:pPr>
        <w:jc w:val="center"/>
        <w:rPr>
          <w:b/>
          <w:bCs/>
          <w:sz w:val="28"/>
          <w:szCs w:val="28"/>
        </w:rPr>
      </w:pPr>
    </w:p>
    <w:p w14:paraId="340FDA07" w14:textId="77777777" w:rsidR="00E51E02" w:rsidRPr="008A38C2" w:rsidRDefault="00E51E02" w:rsidP="00E51E02">
      <w:pPr>
        <w:jc w:val="center"/>
        <w:rPr>
          <w:b/>
          <w:bCs/>
          <w:sz w:val="28"/>
          <w:szCs w:val="28"/>
        </w:rPr>
      </w:pPr>
    </w:p>
    <w:p w14:paraId="5F2C00B4" w14:textId="77777777" w:rsidR="00E51E02" w:rsidRPr="008A38C2" w:rsidRDefault="00E51E02" w:rsidP="00E51E02">
      <w:pPr>
        <w:jc w:val="center"/>
        <w:rPr>
          <w:b/>
          <w:bCs/>
          <w:sz w:val="28"/>
          <w:szCs w:val="28"/>
        </w:rPr>
      </w:pPr>
    </w:p>
    <w:p w14:paraId="542D6FDD" w14:textId="710C1BEE" w:rsidR="00A221A2" w:rsidRDefault="00A221A2" w:rsidP="00A221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14:paraId="58991638" w14:textId="77777777" w:rsidR="00AB6E38" w:rsidRDefault="00AB6E38" w:rsidP="00A221A2">
      <w:pPr>
        <w:rPr>
          <w:bCs/>
          <w:sz w:val="28"/>
          <w:szCs w:val="28"/>
        </w:rPr>
      </w:pPr>
    </w:p>
    <w:p w14:paraId="09D41F4A" w14:textId="77777777" w:rsidR="00F9021A" w:rsidRDefault="00F9021A" w:rsidP="00A221A2">
      <w:pPr>
        <w:rPr>
          <w:bCs/>
          <w:sz w:val="28"/>
          <w:szCs w:val="28"/>
        </w:rPr>
      </w:pPr>
    </w:p>
    <w:p w14:paraId="66F812CF" w14:textId="77777777" w:rsidR="00A221A2" w:rsidRDefault="00A221A2" w:rsidP="00A221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</w:p>
    <w:p w14:paraId="75388259" w14:textId="41CFD76F" w:rsidR="00A221A2" w:rsidRPr="00A221A2" w:rsidRDefault="00A221A2" w:rsidP="00A221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  <w:r w:rsidRPr="00A221A2">
        <w:rPr>
          <w:bCs/>
          <w:sz w:val="28"/>
          <w:szCs w:val="28"/>
        </w:rPr>
        <w:t>2024</w:t>
      </w:r>
      <w:r w:rsidR="00173B38">
        <w:rPr>
          <w:bCs/>
          <w:sz w:val="28"/>
          <w:szCs w:val="28"/>
        </w:rPr>
        <w:t>г.</w:t>
      </w:r>
    </w:p>
    <w:p w14:paraId="5D6394C1" w14:textId="77777777" w:rsidR="00F9021A" w:rsidRDefault="00F9021A" w:rsidP="00F9021A">
      <w:pPr>
        <w:rPr>
          <w:b/>
          <w:bCs/>
          <w:sz w:val="28"/>
          <w:szCs w:val="28"/>
        </w:rPr>
      </w:pPr>
    </w:p>
    <w:p w14:paraId="623B1D95" w14:textId="77777777" w:rsidR="00BB4282" w:rsidRDefault="00BB4282" w:rsidP="00E51E02">
      <w:pPr>
        <w:jc w:val="center"/>
        <w:rPr>
          <w:b/>
          <w:bCs/>
          <w:sz w:val="28"/>
          <w:szCs w:val="28"/>
        </w:rPr>
      </w:pPr>
    </w:p>
    <w:p w14:paraId="4FD9CC1A" w14:textId="6CDFD6AA" w:rsidR="00E51E02" w:rsidRPr="008A38C2" w:rsidRDefault="00E51E02" w:rsidP="00E51E02">
      <w:pPr>
        <w:jc w:val="center"/>
        <w:rPr>
          <w:b/>
          <w:bCs/>
          <w:sz w:val="28"/>
          <w:szCs w:val="28"/>
        </w:rPr>
      </w:pPr>
      <w:r w:rsidRPr="008A38C2">
        <w:rPr>
          <w:b/>
          <w:bCs/>
          <w:sz w:val="28"/>
          <w:szCs w:val="28"/>
        </w:rPr>
        <w:t>ПАСПОРТ</w:t>
      </w:r>
    </w:p>
    <w:p w14:paraId="7177E94B" w14:textId="77777777" w:rsidR="00E51E02" w:rsidRPr="008A38C2" w:rsidRDefault="00E51E02" w:rsidP="00E51E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38C2">
        <w:rPr>
          <w:b/>
          <w:sz w:val="28"/>
          <w:szCs w:val="28"/>
        </w:rPr>
        <w:t>муниципальной программы</w:t>
      </w:r>
    </w:p>
    <w:p w14:paraId="16045703" w14:textId="504E908C" w:rsidR="009C5CDA" w:rsidRDefault="005D1139" w:rsidP="00F902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38C2">
        <w:rPr>
          <w:b/>
          <w:sz w:val="28"/>
          <w:szCs w:val="28"/>
        </w:rPr>
        <w:t>«Энергосбережение и повышение энергетической эффективности на территории Свердловско</w:t>
      </w:r>
      <w:r w:rsidR="00627EDB">
        <w:rPr>
          <w:b/>
          <w:sz w:val="28"/>
          <w:szCs w:val="28"/>
        </w:rPr>
        <w:t>го</w:t>
      </w:r>
      <w:r w:rsidRPr="008A38C2">
        <w:rPr>
          <w:b/>
          <w:sz w:val="28"/>
          <w:szCs w:val="28"/>
        </w:rPr>
        <w:t xml:space="preserve"> городско</w:t>
      </w:r>
      <w:r w:rsidR="008F4129">
        <w:rPr>
          <w:b/>
          <w:sz w:val="28"/>
          <w:szCs w:val="28"/>
        </w:rPr>
        <w:t>го</w:t>
      </w:r>
      <w:r w:rsidRPr="008A38C2">
        <w:rPr>
          <w:b/>
          <w:sz w:val="28"/>
          <w:szCs w:val="28"/>
        </w:rPr>
        <w:t xml:space="preserve"> поселени</w:t>
      </w:r>
      <w:r w:rsidR="008F4129">
        <w:rPr>
          <w:b/>
          <w:sz w:val="28"/>
          <w:szCs w:val="28"/>
        </w:rPr>
        <w:t>я</w:t>
      </w:r>
      <w:r w:rsidRPr="008A38C2">
        <w:rPr>
          <w:b/>
          <w:sz w:val="28"/>
          <w:szCs w:val="28"/>
        </w:rPr>
        <w:t xml:space="preserve"> Всеволожского муниципального района Ленинградской области»</w:t>
      </w:r>
      <w:r w:rsidR="00A221A2">
        <w:rPr>
          <w:b/>
          <w:sz w:val="28"/>
          <w:szCs w:val="28"/>
        </w:rPr>
        <w:t xml:space="preserve"> </w:t>
      </w:r>
    </w:p>
    <w:p w14:paraId="04B3480D" w14:textId="77777777" w:rsidR="00BB4282" w:rsidRPr="00F9021A" w:rsidRDefault="00BB4282" w:rsidP="00F902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334"/>
      </w:tblGrid>
      <w:tr w:rsidR="009C5CDA" w:rsidRPr="00DA72A0" w14:paraId="05BC47D5" w14:textId="77777777" w:rsidTr="00BB4282">
        <w:trPr>
          <w:trHeight w:val="2031"/>
          <w:jc w:val="center"/>
        </w:trPr>
        <w:tc>
          <w:tcPr>
            <w:tcW w:w="3691" w:type="dxa"/>
            <w:shd w:val="clear" w:color="auto" w:fill="auto"/>
          </w:tcPr>
          <w:p w14:paraId="3F8ADD97" w14:textId="77777777" w:rsidR="009C5CDA" w:rsidRPr="009121C3" w:rsidRDefault="009C5CDA" w:rsidP="00766DF3">
            <w:pPr>
              <w:jc w:val="center"/>
              <w:rPr>
                <w:sz w:val="28"/>
                <w:szCs w:val="28"/>
              </w:rPr>
            </w:pPr>
            <w:bookmarkStart w:id="1" w:name="_Hlk154676664"/>
            <w:r w:rsidRPr="009121C3">
              <w:rPr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4D63B8FB" w14:textId="29591B35" w:rsidR="009C5CDA" w:rsidRPr="009121C3" w:rsidRDefault="009C5CDA" w:rsidP="00766DF3">
            <w:pPr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</w:t>
            </w:r>
            <w:r>
              <w:rPr>
                <w:sz w:val="28"/>
                <w:szCs w:val="28"/>
              </w:rPr>
              <w:t>на территории</w:t>
            </w:r>
            <w:r w:rsidRPr="009121C3">
              <w:rPr>
                <w:sz w:val="28"/>
                <w:szCs w:val="28"/>
              </w:rPr>
              <w:t xml:space="preserve"> Свердловского городского поселения Всеволожского муниципального района Ленинградской области»</w:t>
            </w:r>
          </w:p>
        </w:tc>
      </w:tr>
      <w:bookmarkEnd w:id="1"/>
      <w:tr w:rsidR="009C5CDA" w:rsidRPr="00DA72A0" w14:paraId="3DEB6341" w14:textId="77777777" w:rsidTr="00BB4282">
        <w:trPr>
          <w:jc w:val="center"/>
        </w:trPr>
        <w:tc>
          <w:tcPr>
            <w:tcW w:w="3691" w:type="dxa"/>
            <w:shd w:val="clear" w:color="auto" w:fill="auto"/>
          </w:tcPr>
          <w:p w14:paraId="231C7745" w14:textId="77777777" w:rsidR="009C5CDA" w:rsidRPr="009121C3" w:rsidRDefault="009C5CDA" w:rsidP="00766DF3">
            <w:pPr>
              <w:jc w:val="center"/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16185116" w14:textId="77777777" w:rsidR="009C5CDA" w:rsidRPr="009121C3" w:rsidRDefault="009C5CDA" w:rsidP="00766DF3">
            <w:pPr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>2024-2026 годы</w:t>
            </w:r>
          </w:p>
        </w:tc>
      </w:tr>
      <w:tr w:rsidR="009C5CDA" w:rsidRPr="00DA72A0" w14:paraId="69C19100" w14:textId="77777777" w:rsidTr="00BB4282">
        <w:trPr>
          <w:jc w:val="center"/>
        </w:trPr>
        <w:tc>
          <w:tcPr>
            <w:tcW w:w="3691" w:type="dxa"/>
            <w:shd w:val="clear" w:color="auto" w:fill="auto"/>
          </w:tcPr>
          <w:p w14:paraId="0A4B792D" w14:textId="77777777" w:rsidR="009C5CDA" w:rsidRPr="009121C3" w:rsidRDefault="009C5CDA" w:rsidP="00766DF3">
            <w:pPr>
              <w:jc w:val="center"/>
              <w:rPr>
                <w:b/>
                <w:bCs/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0C746E8B" w14:textId="77777777" w:rsidR="009C5CDA" w:rsidRPr="009121C3" w:rsidRDefault="009C5CDA" w:rsidP="00766DF3">
            <w:pPr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>- Отдел ЖКХ администрации Свердловского городского поселения</w:t>
            </w:r>
          </w:p>
        </w:tc>
      </w:tr>
      <w:tr w:rsidR="009C5CDA" w:rsidRPr="00DA72A0" w14:paraId="24D00196" w14:textId="77777777" w:rsidTr="00BB4282">
        <w:trPr>
          <w:jc w:val="center"/>
        </w:trPr>
        <w:tc>
          <w:tcPr>
            <w:tcW w:w="3691" w:type="dxa"/>
            <w:shd w:val="clear" w:color="auto" w:fill="auto"/>
            <w:vAlign w:val="center"/>
          </w:tcPr>
          <w:p w14:paraId="1A5B4C73" w14:textId="77777777" w:rsidR="009C5CDA" w:rsidRPr="009121C3" w:rsidRDefault="009C5CDA" w:rsidP="00766DF3">
            <w:pPr>
              <w:jc w:val="center"/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3B909931" w14:textId="77777777" w:rsidR="009C5CDA" w:rsidRPr="009121C3" w:rsidRDefault="009C5CDA" w:rsidP="00766DF3">
            <w:pPr>
              <w:rPr>
                <w:sz w:val="28"/>
                <w:szCs w:val="28"/>
              </w:rPr>
            </w:pPr>
            <w:r w:rsidRPr="009121C3">
              <w:rPr>
                <w:color w:val="000000"/>
                <w:sz w:val="28"/>
                <w:szCs w:val="28"/>
              </w:rPr>
              <w:t xml:space="preserve">- Отдел </w:t>
            </w:r>
            <w:r w:rsidRPr="009121C3">
              <w:rPr>
                <w:sz w:val="28"/>
                <w:szCs w:val="28"/>
              </w:rPr>
              <w:t>ЖКХ администрации Свердловского городского поселения;</w:t>
            </w:r>
          </w:p>
          <w:p w14:paraId="1AC8CF93" w14:textId="77777777" w:rsidR="009C5CDA" w:rsidRPr="009121C3" w:rsidRDefault="009C5CDA" w:rsidP="00766D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МКУ «УОДМО»</w:t>
            </w:r>
          </w:p>
        </w:tc>
      </w:tr>
      <w:tr w:rsidR="00044037" w:rsidRPr="00DA72A0" w14:paraId="7FEE0E52" w14:textId="77777777" w:rsidTr="00BB4282">
        <w:trPr>
          <w:jc w:val="center"/>
        </w:trPr>
        <w:tc>
          <w:tcPr>
            <w:tcW w:w="3691" w:type="dxa"/>
            <w:shd w:val="clear" w:color="auto" w:fill="auto"/>
          </w:tcPr>
          <w:p w14:paraId="5AD9A065" w14:textId="77777777" w:rsidR="00044037" w:rsidRPr="009121C3" w:rsidRDefault="00044037" w:rsidP="00044037">
            <w:pPr>
              <w:ind w:right="-49"/>
              <w:jc w:val="center"/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334" w:type="dxa"/>
            <w:shd w:val="clear" w:color="auto" w:fill="auto"/>
          </w:tcPr>
          <w:p w14:paraId="69EB38C7" w14:textId="294BA820" w:rsidR="00044037" w:rsidRPr="00044037" w:rsidRDefault="0007773E" w:rsidP="00044037">
            <w:pPr>
              <w:rPr>
                <w:bCs/>
                <w:color w:val="0000FF"/>
                <w:sz w:val="28"/>
                <w:szCs w:val="28"/>
              </w:rPr>
            </w:pPr>
            <w:r w:rsidRPr="008A38C2">
              <w:rPr>
                <w:color w:val="000000"/>
                <w:sz w:val="28"/>
                <w:szCs w:val="28"/>
              </w:rPr>
              <w:t>Эффективное и рациональное использование энергетических ресурсов с учетом ресурсных, производственно-технических, экологических и социальных условий на территории Свердловско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A38C2">
              <w:rPr>
                <w:color w:val="000000"/>
                <w:sz w:val="28"/>
                <w:szCs w:val="28"/>
              </w:rPr>
              <w:t xml:space="preserve"> городско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A38C2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</w:p>
        </w:tc>
      </w:tr>
      <w:tr w:rsidR="00044037" w:rsidRPr="00DA72A0" w14:paraId="09A43B96" w14:textId="77777777" w:rsidTr="00BB4282">
        <w:trPr>
          <w:jc w:val="center"/>
        </w:trPr>
        <w:tc>
          <w:tcPr>
            <w:tcW w:w="3691" w:type="dxa"/>
            <w:shd w:val="clear" w:color="auto" w:fill="auto"/>
          </w:tcPr>
          <w:p w14:paraId="6AA84C6F" w14:textId="77777777" w:rsidR="00044037" w:rsidRPr="009121C3" w:rsidRDefault="00044037" w:rsidP="00044037">
            <w:pPr>
              <w:jc w:val="center"/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334" w:type="dxa"/>
            <w:shd w:val="clear" w:color="auto" w:fill="auto"/>
          </w:tcPr>
          <w:p w14:paraId="3898C9BD" w14:textId="77777777" w:rsidR="00044037" w:rsidRDefault="00044037" w:rsidP="0004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044037">
              <w:rPr>
                <w:sz w:val="28"/>
                <w:szCs w:val="28"/>
              </w:rPr>
              <w:t>чет энергетических ресурсов;</w:t>
            </w:r>
          </w:p>
          <w:p w14:paraId="3245DDC8" w14:textId="7593BB22" w:rsidR="00044037" w:rsidRPr="00044037" w:rsidRDefault="00044037" w:rsidP="0004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044037">
              <w:rPr>
                <w:sz w:val="28"/>
                <w:szCs w:val="28"/>
              </w:rPr>
              <w:t>ыявление бесхозяйных объектов недвижимого имущества;</w:t>
            </w:r>
          </w:p>
          <w:p w14:paraId="3D5A0E29" w14:textId="3D090F08" w:rsidR="00044037" w:rsidRPr="00044037" w:rsidRDefault="00044037" w:rsidP="0004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044037">
              <w:rPr>
                <w:sz w:val="28"/>
                <w:szCs w:val="28"/>
              </w:rPr>
              <w:t>оздание нормативно-правовой базы, создание системы управления энергопотреблением и энергосбережением;</w:t>
            </w:r>
          </w:p>
          <w:p w14:paraId="42DDFFD4" w14:textId="009AD90E" w:rsidR="00044037" w:rsidRPr="00044037" w:rsidRDefault="00044037" w:rsidP="0004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044037">
              <w:rPr>
                <w:sz w:val="28"/>
                <w:szCs w:val="28"/>
              </w:rPr>
              <w:t xml:space="preserve">нижение затрат на выработку и передачу энергии, снижение потерь, совершенствование системы тарифов на тепловую энергию; </w:t>
            </w:r>
          </w:p>
          <w:p w14:paraId="59AC460D" w14:textId="55083953" w:rsidR="00044037" w:rsidRPr="00044037" w:rsidRDefault="00044037" w:rsidP="0004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044037">
              <w:rPr>
                <w:sz w:val="28"/>
                <w:szCs w:val="28"/>
              </w:rPr>
              <w:t xml:space="preserve">становка приборов учета и регулирования расхода энергетических ресурсов в сфере жилищно-коммунального хозяйства и бюджетной сфере, где приборный учёт позволит </w:t>
            </w:r>
            <w:r w:rsidRPr="00044037">
              <w:rPr>
                <w:sz w:val="28"/>
                <w:szCs w:val="28"/>
              </w:rPr>
              <w:lastRenderedPageBreak/>
              <w:t>производить оплату услуг по фактическому потреблению;</w:t>
            </w:r>
          </w:p>
          <w:p w14:paraId="02CBFC40" w14:textId="77777777" w:rsidR="00044037" w:rsidRDefault="00044037" w:rsidP="0004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044037">
              <w:rPr>
                <w:sz w:val="28"/>
                <w:szCs w:val="28"/>
              </w:rPr>
              <w:t xml:space="preserve">недрение энергосберегающих технологий для снижения потребления энергетических ресурсов; </w:t>
            </w:r>
          </w:p>
          <w:p w14:paraId="737F1AB3" w14:textId="12B9CF73" w:rsidR="00044037" w:rsidRPr="00044037" w:rsidRDefault="00044037" w:rsidP="0004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044037">
              <w:rPr>
                <w:sz w:val="28"/>
                <w:szCs w:val="28"/>
              </w:rPr>
              <w:t xml:space="preserve">рганизация проведения энергоаудита, энергетических обследований, ведение энергетических паспортов; </w:t>
            </w:r>
          </w:p>
          <w:p w14:paraId="558926D9" w14:textId="1F99E83F" w:rsidR="00044037" w:rsidRPr="009121C3" w:rsidRDefault="00044037" w:rsidP="0004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044037">
              <w:rPr>
                <w:sz w:val="28"/>
                <w:szCs w:val="28"/>
              </w:rPr>
              <w:t>амена ламп накаливания на энергосберегающие лампы и установка датчиков движения в местах общего пользования.</w:t>
            </w:r>
          </w:p>
        </w:tc>
      </w:tr>
      <w:tr w:rsidR="00044037" w:rsidRPr="00DA72A0" w14:paraId="3B5ED350" w14:textId="77777777" w:rsidTr="00BB4282">
        <w:trPr>
          <w:jc w:val="center"/>
        </w:trPr>
        <w:tc>
          <w:tcPr>
            <w:tcW w:w="3691" w:type="dxa"/>
            <w:shd w:val="clear" w:color="auto" w:fill="auto"/>
          </w:tcPr>
          <w:p w14:paraId="7C8E9A6B" w14:textId="77777777" w:rsidR="00044037" w:rsidRPr="009121C3" w:rsidRDefault="00044037" w:rsidP="00044037">
            <w:pPr>
              <w:ind w:right="-113"/>
              <w:jc w:val="center"/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024D445F" w14:textId="77777777" w:rsidR="00B00526" w:rsidRPr="00B00526" w:rsidRDefault="00B00526" w:rsidP="00B00526">
            <w:pPr>
              <w:rPr>
                <w:sz w:val="28"/>
                <w:szCs w:val="28"/>
              </w:rPr>
            </w:pPr>
            <w:bookmarkStart w:id="2" w:name="_Hlk165037680"/>
            <w:r w:rsidRPr="00B00526">
              <w:rPr>
                <w:sz w:val="28"/>
                <w:szCs w:val="28"/>
              </w:rPr>
              <w:t>- с</w:t>
            </w:r>
            <w:r w:rsidR="00044037" w:rsidRPr="00B00526">
              <w:rPr>
                <w:sz w:val="28"/>
                <w:szCs w:val="28"/>
              </w:rPr>
              <w:t>нижение затрат на потребление энергетических ресурсов в натуральном и денежном выражении</w:t>
            </w:r>
            <w:bookmarkEnd w:id="2"/>
            <w:r w:rsidRPr="00B00526">
              <w:rPr>
                <w:sz w:val="28"/>
                <w:szCs w:val="28"/>
              </w:rPr>
              <w:t>;</w:t>
            </w:r>
          </w:p>
          <w:p w14:paraId="047EECDF" w14:textId="50856B07" w:rsidR="00B00526" w:rsidRPr="00B00526" w:rsidRDefault="00B00526" w:rsidP="00B00526">
            <w:pPr>
              <w:rPr>
                <w:sz w:val="28"/>
                <w:szCs w:val="28"/>
              </w:rPr>
            </w:pPr>
            <w:r w:rsidRPr="00B00526">
              <w:rPr>
                <w:sz w:val="28"/>
                <w:szCs w:val="28"/>
              </w:rPr>
              <w:t>- улучшение социальных и бытовых условий населения;</w:t>
            </w:r>
          </w:p>
          <w:p w14:paraId="05C6EC2B" w14:textId="04C417CA" w:rsidR="00B00526" w:rsidRPr="009121C3" w:rsidRDefault="00B00526" w:rsidP="00B00526">
            <w:pPr>
              <w:rPr>
                <w:sz w:val="28"/>
                <w:szCs w:val="28"/>
              </w:rPr>
            </w:pPr>
            <w:r w:rsidRPr="00B00526">
              <w:rPr>
                <w:sz w:val="28"/>
                <w:szCs w:val="28"/>
              </w:rPr>
              <w:t>- удовлетворение спроса на энергетические ресурсы.</w:t>
            </w:r>
          </w:p>
        </w:tc>
      </w:tr>
      <w:tr w:rsidR="00044037" w:rsidRPr="00DA72A0" w14:paraId="73A483C7" w14:textId="77777777" w:rsidTr="00BB4282">
        <w:trPr>
          <w:jc w:val="center"/>
        </w:trPr>
        <w:tc>
          <w:tcPr>
            <w:tcW w:w="3691" w:type="dxa"/>
            <w:shd w:val="clear" w:color="auto" w:fill="auto"/>
          </w:tcPr>
          <w:p w14:paraId="3FDD658D" w14:textId="77777777" w:rsidR="00044037" w:rsidRPr="009121C3" w:rsidRDefault="00044037" w:rsidP="00044037">
            <w:pPr>
              <w:ind w:right="-113"/>
              <w:jc w:val="center"/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>Проекты, реализуемые в рамках муниципальной программы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2B8DA29F" w14:textId="77777777" w:rsidR="00044037" w:rsidRPr="009121C3" w:rsidRDefault="00044037" w:rsidP="00044037">
            <w:pPr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>Реализация мероприятий по энергосбережению и повышению энергетической эффективности</w:t>
            </w:r>
          </w:p>
        </w:tc>
      </w:tr>
      <w:tr w:rsidR="00044037" w:rsidRPr="00DA72A0" w14:paraId="5E2631DB" w14:textId="77777777" w:rsidTr="00BB4282">
        <w:trPr>
          <w:jc w:val="center"/>
        </w:trPr>
        <w:tc>
          <w:tcPr>
            <w:tcW w:w="3691" w:type="dxa"/>
            <w:shd w:val="clear" w:color="auto" w:fill="auto"/>
          </w:tcPr>
          <w:p w14:paraId="09605737" w14:textId="77777777" w:rsidR="00044037" w:rsidRPr="009121C3" w:rsidRDefault="00044037" w:rsidP="00044037">
            <w:pPr>
              <w:ind w:right="-255"/>
              <w:jc w:val="center"/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>Финансовое обеспечение муниципальной программы – всего, в том числе по годам реализации и источникам финансирования</w:t>
            </w:r>
          </w:p>
        </w:tc>
        <w:tc>
          <w:tcPr>
            <w:tcW w:w="5334" w:type="dxa"/>
            <w:shd w:val="clear" w:color="auto" w:fill="auto"/>
          </w:tcPr>
          <w:p w14:paraId="4FFE9E70" w14:textId="28E6EC6B" w:rsidR="00044037" w:rsidRPr="009121C3" w:rsidRDefault="00044037" w:rsidP="00044037">
            <w:pPr>
              <w:ind w:firstLine="6"/>
              <w:contextualSpacing/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>Общий объем 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9121C3">
              <w:rPr>
                <w:sz w:val="28"/>
                <w:szCs w:val="28"/>
              </w:rPr>
              <w:t xml:space="preserve">Программы в ценах соответствующих лет составит </w:t>
            </w:r>
            <w:r w:rsidRPr="009E6D0C">
              <w:rPr>
                <w:b/>
                <w:bCs/>
                <w:sz w:val="28"/>
                <w:szCs w:val="28"/>
              </w:rPr>
              <w:t>7</w:t>
            </w:r>
            <w:r w:rsidR="009E6D0C" w:rsidRPr="009E6D0C">
              <w:rPr>
                <w:b/>
                <w:bCs/>
                <w:sz w:val="28"/>
                <w:szCs w:val="28"/>
              </w:rPr>
              <w:t xml:space="preserve"> </w:t>
            </w:r>
            <w:r w:rsidRPr="009E6D0C">
              <w:rPr>
                <w:b/>
                <w:bCs/>
                <w:sz w:val="28"/>
                <w:szCs w:val="28"/>
              </w:rPr>
              <w:t>000,0</w:t>
            </w:r>
            <w:r w:rsidRPr="009121C3"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14:paraId="76111722" w14:textId="40B9DB45" w:rsidR="00044037" w:rsidRPr="009121C3" w:rsidRDefault="00044037" w:rsidP="00044037">
            <w:pPr>
              <w:pStyle w:val="af2"/>
              <w:ind w:left="0" w:firstLine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121C3">
              <w:rPr>
                <w:rFonts w:ascii="Times New Roman" w:hAnsi="Times New Roman"/>
                <w:b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121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1 000,0</w:t>
            </w:r>
            <w:r w:rsidRPr="009121C3">
              <w:rPr>
                <w:rFonts w:ascii="Times New Roman" w:hAnsi="Times New Roman"/>
                <w:b/>
                <w:sz w:val="28"/>
                <w:szCs w:val="28"/>
              </w:rPr>
              <w:t xml:space="preserve"> тыс. руб. </w:t>
            </w:r>
            <w:r w:rsidRPr="009121C3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  <w:p w14:paraId="08B17B80" w14:textId="77777777" w:rsidR="00044037" w:rsidRPr="009121C3" w:rsidRDefault="00044037" w:rsidP="00044037">
            <w:pPr>
              <w:ind w:firstLine="6"/>
              <w:contextualSpacing/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>Федеральный бюджет – 0,0 тыс. руб.;</w:t>
            </w:r>
          </w:p>
          <w:p w14:paraId="1BDB92A0" w14:textId="77777777" w:rsidR="00044037" w:rsidRPr="009121C3" w:rsidRDefault="00044037" w:rsidP="00044037">
            <w:pPr>
              <w:ind w:firstLine="6"/>
              <w:contextualSpacing/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>Областной бюджет ЛО – 0,0 тыс. руб.;</w:t>
            </w:r>
          </w:p>
          <w:p w14:paraId="5194D5A5" w14:textId="2F4A3D0D" w:rsidR="00044037" w:rsidRPr="009121C3" w:rsidRDefault="00044037" w:rsidP="00044037">
            <w:pPr>
              <w:ind w:firstLine="6"/>
              <w:contextualSpacing/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1 000,0</w:t>
            </w:r>
            <w:r w:rsidRPr="009121C3">
              <w:rPr>
                <w:sz w:val="28"/>
                <w:szCs w:val="28"/>
              </w:rPr>
              <w:t xml:space="preserve"> тыс. руб.;</w:t>
            </w:r>
          </w:p>
          <w:p w14:paraId="55D50CC2" w14:textId="77777777" w:rsidR="00044037" w:rsidRPr="009121C3" w:rsidRDefault="00044037" w:rsidP="00044037">
            <w:pPr>
              <w:ind w:firstLine="6"/>
              <w:contextualSpacing/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>Прочие источники – 0,0 тыс. руб.</w:t>
            </w:r>
          </w:p>
          <w:p w14:paraId="695744F1" w14:textId="3B4DEEB2" w:rsidR="00044037" w:rsidRPr="009121C3" w:rsidRDefault="00044037" w:rsidP="00044037">
            <w:pPr>
              <w:rPr>
                <w:sz w:val="28"/>
                <w:szCs w:val="28"/>
              </w:rPr>
            </w:pPr>
            <w:r w:rsidRPr="009121C3">
              <w:rPr>
                <w:b/>
                <w:sz w:val="28"/>
                <w:szCs w:val="28"/>
              </w:rPr>
              <w:t xml:space="preserve">2025 год </w:t>
            </w:r>
            <w:r>
              <w:rPr>
                <w:b/>
                <w:sz w:val="28"/>
                <w:szCs w:val="28"/>
              </w:rPr>
              <w:t>-</w:t>
            </w:r>
            <w:r w:rsidRPr="009121C3">
              <w:rPr>
                <w:b/>
                <w:sz w:val="28"/>
                <w:szCs w:val="28"/>
              </w:rPr>
              <w:t xml:space="preserve"> 3</w:t>
            </w:r>
            <w:r>
              <w:rPr>
                <w:b/>
                <w:sz w:val="28"/>
                <w:szCs w:val="28"/>
              </w:rPr>
              <w:t xml:space="preserve"> 000,0 </w:t>
            </w:r>
            <w:r w:rsidRPr="009121C3">
              <w:rPr>
                <w:b/>
                <w:sz w:val="28"/>
                <w:szCs w:val="28"/>
              </w:rPr>
              <w:t xml:space="preserve">тыс. руб. </w:t>
            </w:r>
            <w:r w:rsidRPr="009121C3">
              <w:rPr>
                <w:sz w:val="28"/>
                <w:szCs w:val="28"/>
              </w:rPr>
              <w:t>в т.ч.:</w:t>
            </w:r>
          </w:p>
          <w:p w14:paraId="53FCC2EB" w14:textId="77777777" w:rsidR="00044037" w:rsidRPr="009121C3" w:rsidRDefault="00044037" w:rsidP="00044037">
            <w:pPr>
              <w:ind w:firstLine="6"/>
              <w:contextualSpacing/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>Федеральный бюджет – 0,0 тыс. руб.;</w:t>
            </w:r>
          </w:p>
          <w:p w14:paraId="22CE8465" w14:textId="77777777" w:rsidR="00044037" w:rsidRPr="009121C3" w:rsidRDefault="00044037" w:rsidP="00044037">
            <w:pPr>
              <w:ind w:firstLine="6"/>
              <w:contextualSpacing/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>Областной бюджет ЛО – 0,0 тыс. руб.;</w:t>
            </w:r>
          </w:p>
          <w:p w14:paraId="67B9D40E" w14:textId="17F6D937" w:rsidR="00044037" w:rsidRPr="009121C3" w:rsidRDefault="00044037" w:rsidP="00044037">
            <w:pPr>
              <w:ind w:firstLine="6"/>
              <w:contextualSpacing/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>Местный бюджет – 3</w:t>
            </w:r>
            <w:r>
              <w:rPr>
                <w:sz w:val="28"/>
                <w:szCs w:val="28"/>
              </w:rPr>
              <w:t> 000,0</w:t>
            </w:r>
            <w:r w:rsidRPr="009121C3">
              <w:rPr>
                <w:sz w:val="28"/>
                <w:szCs w:val="28"/>
              </w:rPr>
              <w:t> тыс. руб.;</w:t>
            </w:r>
          </w:p>
          <w:p w14:paraId="5F091438" w14:textId="77777777" w:rsidR="00044037" w:rsidRPr="009121C3" w:rsidRDefault="00044037" w:rsidP="00044037">
            <w:pPr>
              <w:ind w:firstLine="6"/>
              <w:contextualSpacing/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>Прочие источники – 0,0 тыс. руб.</w:t>
            </w:r>
          </w:p>
          <w:p w14:paraId="7A59A133" w14:textId="1CDFCA5F" w:rsidR="00044037" w:rsidRPr="009121C3" w:rsidRDefault="00044037" w:rsidP="00044037">
            <w:pPr>
              <w:ind w:firstLine="6"/>
              <w:contextualSpacing/>
              <w:rPr>
                <w:sz w:val="28"/>
                <w:szCs w:val="28"/>
              </w:rPr>
            </w:pPr>
            <w:r w:rsidRPr="009121C3">
              <w:rPr>
                <w:b/>
                <w:sz w:val="28"/>
                <w:szCs w:val="28"/>
              </w:rPr>
              <w:t xml:space="preserve">2026 год – </w:t>
            </w:r>
            <w:r>
              <w:rPr>
                <w:b/>
                <w:sz w:val="28"/>
                <w:szCs w:val="28"/>
              </w:rPr>
              <w:t>3 000,0</w:t>
            </w:r>
            <w:r w:rsidRPr="009121C3">
              <w:rPr>
                <w:b/>
                <w:sz w:val="28"/>
                <w:szCs w:val="28"/>
              </w:rPr>
              <w:t xml:space="preserve"> тыс. руб. </w:t>
            </w:r>
            <w:r w:rsidRPr="009121C3">
              <w:rPr>
                <w:sz w:val="28"/>
                <w:szCs w:val="28"/>
              </w:rPr>
              <w:t>в т.ч.:</w:t>
            </w:r>
          </w:p>
          <w:p w14:paraId="5B8A2134" w14:textId="77777777" w:rsidR="00044037" w:rsidRPr="009121C3" w:rsidRDefault="00044037" w:rsidP="00044037">
            <w:pPr>
              <w:ind w:firstLine="6"/>
              <w:contextualSpacing/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>Федеральный бюджет – 0,0 тыс. руб.;</w:t>
            </w:r>
          </w:p>
          <w:p w14:paraId="5D28B582" w14:textId="77777777" w:rsidR="00044037" w:rsidRPr="009121C3" w:rsidRDefault="00044037" w:rsidP="00044037">
            <w:pPr>
              <w:ind w:firstLine="6"/>
              <w:contextualSpacing/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>Областной бюджет ЛО – 0,0 тыс. руб.;</w:t>
            </w:r>
          </w:p>
          <w:p w14:paraId="7DC83276" w14:textId="31695315" w:rsidR="00044037" w:rsidRPr="009121C3" w:rsidRDefault="00044037" w:rsidP="00044037">
            <w:pPr>
              <w:ind w:firstLine="6"/>
              <w:contextualSpacing/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3 000,0</w:t>
            </w:r>
            <w:r w:rsidRPr="009121C3">
              <w:rPr>
                <w:sz w:val="28"/>
                <w:szCs w:val="28"/>
              </w:rPr>
              <w:t xml:space="preserve"> тыс. руб.;</w:t>
            </w:r>
          </w:p>
          <w:p w14:paraId="0444CAD6" w14:textId="77777777" w:rsidR="00044037" w:rsidRPr="009121C3" w:rsidRDefault="00044037" w:rsidP="00044037">
            <w:pPr>
              <w:ind w:firstLine="6"/>
              <w:contextualSpacing/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>Прочие источники – 0,0 тыс. руб.</w:t>
            </w:r>
          </w:p>
        </w:tc>
      </w:tr>
      <w:tr w:rsidR="00044037" w:rsidRPr="00DA72A0" w14:paraId="477C31C2" w14:textId="77777777" w:rsidTr="00BB4282">
        <w:trPr>
          <w:trHeight w:val="821"/>
          <w:jc w:val="center"/>
        </w:trPr>
        <w:tc>
          <w:tcPr>
            <w:tcW w:w="3691" w:type="dxa"/>
            <w:shd w:val="clear" w:color="auto" w:fill="auto"/>
          </w:tcPr>
          <w:p w14:paraId="7A538EA6" w14:textId="77777777" w:rsidR="00044037" w:rsidRPr="009121C3" w:rsidRDefault="00044037" w:rsidP="00044037">
            <w:pPr>
              <w:ind w:right="-49"/>
              <w:jc w:val="center"/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 xml:space="preserve">Размер налоговых расходов, направленных на достижение целей </w:t>
            </w:r>
            <w:r w:rsidRPr="009121C3">
              <w:rPr>
                <w:sz w:val="28"/>
                <w:szCs w:val="28"/>
              </w:rPr>
              <w:lastRenderedPageBreak/>
              <w:t>муниципальной программы – всего, в том числе по годам реализации и источникам финансирования</w:t>
            </w:r>
          </w:p>
          <w:p w14:paraId="72946C50" w14:textId="77777777" w:rsidR="00044037" w:rsidRPr="009121C3" w:rsidRDefault="00044037" w:rsidP="00044037">
            <w:pPr>
              <w:ind w:right="-49"/>
              <w:jc w:val="center"/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34" w:type="dxa"/>
            <w:shd w:val="clear" w:color="auto" w:fill="auto"/>
          </w:tcPr>
          <w:p w14:paraId="430C3C90" w14:textId="77777777" w:rsidR="00044037" w:rsidRPr="009121C3" w:rsidRDefault="00044037" w:rsidP="00044037">
            <w:pPr>
              <w:tabs>
                <w:tab w:val="num" w:pos="502"/>
                <w:tab w:val="left" w:pos="900"/>
              </w:tabs>
              <w:rPr>
                <w:sz w:val="28"/>
                <w:szCs w:val="28"/>
              </w:rPr>
            </w:pPr>
            <w:r w:rsidRPr="009121C3">
              <w:rPr>
                <w:sz w:val="28"/>
                <w:szCs w:val="28"/>
              </w:rPr>
              <w:lastRenderedPageBreak/>
              <w:t>Налоговые расходы не предусмотрены</w:t>
            </w:r>
          </w:p>
        </w:tc>
      </w:tr>
    </w:tbl>
    <w:p w14:paraId="6DEA33CB" w14:textId="77777777" w:rsidR="00E51E02" w:rsidRDefault="00E51E02" w:rsidP="00A221A2">
      <w:pPr>
        <w:rPr>
          <w:b/>
          <w:bCs/>
          <w:sz w:val="28"/>
          <w:szCs w:val="28"/>
        </w:rPr>
      </w:pPr>
    </w:p>
    <w:p w14:paraId="07BF0373" w14:textId="77777777" w:rsidR="00C82C67" w:rsidRDefault="00C82C67" w:rsidP="00A221A2">
      <w:pPr>
        <w:rPr>
          <w:b/>
          <w:bCs/>
          <w:sz w:val="28"/>
          <w:szCs w:val="28"/>
        </w:rPr>
      </w:pPr>
    </w:p>
    <w:p w14:paraId="3EDCEF0F" w14:textId="77777777" w:rsidR="00C82C67" w:rsidRDefault="00C82C67" w:rsidP="00A221A2">
      <w:pPr>
        <w:rPr>
          <w:b/>
          <w:bCs/>
          <w:sz w:val="28"/>
          <w:szCs w:val="28"/>
        </w:rPr>
      </w:pPr>
    </w:p>
    <w:p w14:paraId="7731992C" w14:textId="77777777" w:rsidR="00C82C67" w:rsidRDefault="00C82C67" w:rsidP="00A221A2">
      <w:pPr>
        <w:rPr>
          <w:b/>
          <w:bCs/>
          <w:sz w:val="28"/>
          <w:szCs w:val="28"/>
        </w:rPr>
      </w:pPr>
    </w:p>
    <w:p w14:paraId="31FC3AF7" w14:textId="77777777" w:rsidR="00C82C67" w:rsidRDefault="00C82C67" w:rsidP="00A221A2">
      <w:pPr>
        <w:rPr>
          <w:b/>
          <w:bCs/>
          <w:sz w:val="28"/>
          <w:szCs w:val="28"/>
        </w:rPr>
      </w:pPr>
    </w:p>
    <w:p w14:paraId="1D65772C" w14:textId="77777777" w:rsidR="00C82C67" w:rsidRDefault="00C82C67" w:rsidP="00A221A2">
      <w:pPr>
        <w:rPr>
          <w:b/>
          <w:bCs/>
          <w:sz w:val="28"/>
          <w:szCs w:val="28"/>
        </w:rPr>
      </w:pPr>
    </w:p>
    <w:p w14:paraId="1799AE15" w14:textId="77777777" w:rsidR="00C82C67" w:rsidRDefault="00C82C67" w:rsidP="00A221A2">
      <w:pPr>
        <w:rPr>
          <w:b/>
          <w:bCs/>
          <w:sz w:val="28"/>
          <w:szCs w:val="28"/>
        </w:rPr>
      </w:pPr>
    </w:p>
    <w:p w14:paraId="194DAECD" w14:textId="77777777" w:rsidR="00C82C67" w:rsidRDefault="00C82C67" w:rsidP="00A221A2">
      <w:pPr>
        <w:rPr>
          <w:b/>
          <w:bCs/>
          <w:sz w:val="28"/>
          <w:szCs w:val="28"/>
        </w:rPr>
      </w:pPr>
    </w:p>
    <w:p w14:paraId="78B691A2" w14:textId="77777777" w:rsidR="00C82C67" w:rsidRDefault="00C82C67" w:rsidP="00A221A2">
      <w:pPr>
        <w:rPr>
          <w:b/>
          <w:bCs/>
          <w:sz w:val="28"/>
          <w:szCs w:val="28"/>
        </w:rPr>
      </w:pPr>
    </w:p>
    <w:p w14:paraId="3BB17B10" w14:textId="77777777" w:rsidR="00C82C67" w:rsidRDefault="00C82C67" w:rsidP="00A221A2">
      <w:pPr>
        <w:rPr>
          <w:b/>
          <w:bCs/>
          <w:sz w:val="28"/>
          <w:szCs w:val="28"/>
        </w:rPr>
      </w:pPr>
    </w:p>
    <w:p w14:paraId="5DAB346B" w14:textId="77777777" w:rsidR="00C82C67" w:rsidRDefault="00C82C67" w:rsidP="00A221A2">
      <w:pPr>
        <w:rPr>
          <w:b/>
          <w:bCs/>
          <w:sz w:val="28"/>
          <w:szCs w:val="28"/>
        </w:rPr>
      </w:pPr>
    </w:p>
    <w:p w14:paraId="7B38A354" w14:textId="77777777" w:rsidR="00C82C67" w:rsidRDefault="00C82C67" w:rsidP="00A221A2">
      <w:pPr>
        <w:rPr>
          <w:b/>
          <w:bCs/>
          <w:sz w:val="28"/>
          <w:szCs w:val="28"/>
        </w:rPr>
      </w:pPr>
    </w:p>
    <w:p w14:paraId="6C394101" w14:textId="77777777" w:rsidR="00C82C67" w:rsidRDefault="00C82C67" w:rsidP="00A221A2">
      <w:pPr>
        <w:rPr>
          <w:b/>
          <w:bCs/>
          <w:sz w:val="28"/>
          <w:szCs w:val="28"/>
        </w:rPr>
      </w:pPr>
    </w:p>
    <w:p w14:paraId="1EDA8ADF" w14:textId="77777777" w:rsidR="00C82C67" w:rsidRDefault="00C82C67" w:rsidP="00A221A2">
      <w:pPr>
        <w:rPr>
          <w:b/>
          <w:bCs/>
          <w:sz w:val="28"/>
          <w:szCs w:val="28"/>
        </w:rPr>
      </w:pPr>
    </w:p>
    <w:p w14:paraId="5D8A2D86" w14:textId="77777777" w:rsidR="00C82C67" w:rsidRDefault="00C82C67" w:rsidP="00A221A2">
      <w:pPr>
        <w:rPr>
          <w:b/>
          <w:bCs/>
          <w:sz w:val="28"/>
          <w:szCs w:val="28"/>
        </w:rPr>
      </w:pPr>
    </w:p>
    <w:p w14:paraId="65999784" w14:textId="77777777" w:rsidR="00C82C67" w:rsidRDefault="00C82C67" w:rsidP="00A221A2">
      <w:pPr>
        <w:rPr>
          <w:b/>
          <w:bCs/>
          <w:sz w:val="28"/>
          <w:szCs w:val="28"/>
        </w:rPr>
      </w:pPr>
    </w:p>
    <w:p w14:paraId="225739E7" w14:textId="77777777" w:rsidR="00C82C67" w:rsidRDefault="00C82C67" w:rsidP="00A221A2">
      <w:pPr>
        <w:rPr>
          <w:b/>
          <w:bCs/>
          <w:sz w:val="28"/>
          <w:szCs w:val="28"/>
        </w:rPr>
      </w:pPr>
    </w:p>
    <w:p w14:paraId="6472DBE5" w14:textId="77777777" w:rsidR="00C82C67" w:rsidRDefault="00C82C67" w:rsidP="00A221A2">
      <w:pPr>
        <w:rPr>
          <w:b/>
          <w:bCs/>
          <w:sz w:val="28"/>
          <w:szCs w:val="28"/>
        </w:rPr>
      </w:pPr>
    </w:p>
    <w:p w14:paraId="0DFBEDB7" w14:textId="77777777" w:rsidR="00C82C67" w:rsidRDefault="00C82C67" w:rsidP="00A221A2">
      <w:pPr>
        <w:rPr>
          <w:b/>
          <w:bCs/>
          <w:sz w:val="28"/>
          <w:szCs w:val="28"/>
        </w:rPr>
      </w:pPr>
    </w:p>
    <w:p w14:paraId="39641DD5" w14:textId="77777777" w:rsidR="00C82C67" w:rsidRDefault="00C82C67" w:rsidP="00A221A2">
      <w:pPr>
        <w:rPr>
          <w:b/>
          <w:bCs/>
          <w:sz w:val="28"/>
          <w:szCs w:val="28"/>
        </w:rPr>
      </w:pPr>
    </w:p>
    <w:p w14:paraId="3972A4D9" w14:textId="77777777" w:rsidR="00C82C67" w:rsidRDefault="00C82C67" w:rsidP="00A221A2">
      <w:pPr>
        <w:rPr>
          <w:b/>
          <w:bCs/>
          <w:sz w:val="28"/>
          <w:szCs w:val="28"/>
        </w:rPr>
      </w:pPr>
    </w:p>
    <w:p w14:paraId="4E735BC3" w14:textId="77777777" w:rsidR="00C82C67" w:rsidRDefault="00C82C67" w:rsidP="00A221A2">
      <w:pPr>
        <w:rPr>
          <w:b/>
          <w:bCs/>
          <w:sz w:val="28"/>
          <w:szCs w:val="28"/>
        </w:rPr>
      </w:pPr>
    </w:p>
    <w:p w14:paraId="615850CF" w14:textId="77777777" w:rsidR="00C82C67" w:rsidRDefault="00C82C67" w:rsidP="00A221A2">
      <w:pPr>
        <w:rPr>
          <w:b/>
          <w:bCs/>
          <w:sz w:val="28"/>
          <w:szCs w:val="28"/>
        </w:rPr>
      </w:pPr>
    </w:p>
    <w:p w14:paraId="53252EC3" w14:textId="77777777" w:rsidR="00C82C67" w:rsidRDefault="00C82C67" w:rsidP="00A221A2">
      <w:pPr>
        <w:rPr>
          <w:b/>
          <w:bCs/>
          <w:sz w:val="28"/>
          <w:szCs w:val="28"/>
        </w:rPr>
      </w:pPr>
    </w:p>
    <w:p w14:paraId="48396ABE" w14:textId="77777777" w:rsidR="00C82C67" w:rsidRDefault="00C82C67" w:rsidP="00A221A2">
      <w:pPr>
        <w:rPr>
          <w:b/>
          <w:bCs/>
          <w:sz w:val="28"/>
          <w:szCs w:val="28"/>
        </w:rPr>
      </w:pPr>
    </w:p>
    <w:p w14:paraId="45CC4BED" w14:textId="77777777" w:rsidR="001C2B57" w:rsidRDefault="001C2B57" w:rsidP="00A221A2">
      <w:pPr>
        <w:rPr>
          <w:b/>
          <w:bCs/>
          <w:sz w:val="28"/>
          <w:szCs w:val="28"/>
        </w:rPr>
      </w:pPr>
    </w:p>
    <w:p w14:paraId="20761DD9" w14:textId="77777777" w:rsidR="00AB725C" w:rsidRDefault="00AB725C" w:rsidP="00A221A2">
      <w:pPr>
        <w:rPr>
          <w:b/>
          <w:bCs/>
          <w:sz w:val="28"/>
          <w:szCs w:val="28"/>
        </w:rPr>
      </w:pPr>
    </w:p>
    <w:p w14:paraId="0388CA8C" w14:textId="77777777" w:rsidR="00AB725C" w:rsidRDefault="00AB725C" w:rsidP="00A221A2">
      <w:pPr>
        <w:rPr>
          <w:b/>
          <w:bCs/>
          <w:sz w:val="28"/>
          <w:szCs w:val="28"/>
        </w:rPr>
      </w:pPr>
    </w:p>
    <w:p w14:paraId="715BF1C5" w14:textId="77777777" w:rsidR="00AB725C" w:rsidRDefault="00AB725C" w:rsidP="00A221A2">
      <w:pPr>
        <w:rPr>
          <w:b/>
          <w:bCs/>
          <w:sz w:val="28"/>
          <w:szCs w:val="28"/>
        </w:rPr>
      </w:pPr>
    </w:p>
    <w:p w14:paraId="7AFC1B5C" w14:textId="77777777" w:rsidR="00AB725C" w:rsidRDefault="00AB725C" w:rsidP="00A221A2">
      <w:pPr>
        <w:rPr>
          <w:b/>
          <w:bCs/>
          <w:sz w:val="28"/>
          <w:szCs w:val="28"/>
        </w:rPr>
      </w:pPr>
    </w:p>
    <w:p w14:paraId="3E735F14" w14:textId="77777777" w:rsidR="001C2B57" w:rsidRDefault="001C2B57" w:rsidP="00A221A2">
      <w:pPr>
        <w:rPr>
          <w:b/>
          <w:bCs/>
          <w:sz w:val="28"/>
          <w:szCs w:val="28"/>
        </w:rPr>
      </w:pPr>
    </w:p>
    <w:p w14:paraId="048EC0F0" w14:textId="77777777" w:rsidR="00F9021A" w:rsidRDefault="00F9021A" w:rsidP="00A221A2">
      <w:pPr>
        <w:rPr>
          <w:b/>
          <w:bCs/>
          <w:sz w:val="28"/>
          <w:szCs w:val="28"/>
        </w:rPr>
      </w:pPr>
    </w:p>
    <w:p w14:paraId="6CFBCC65" w14:textId="77777777" w:rsidR="00F9021A" w:rsidRDefault="00F9021A" w:rsidP="00A221A2">
      <w:pPr>
        <w:rPr>
          <w:b/>
          <w:bCs/>
          <w:sz w:val="28"/>
          <w:szCs w:val="28"/>
        </w:rPr>
      </w:pPr>
    </w:p>
    <w:p w14:paraId="47C6625C" w14:textId="77777777" w:rsidR="00F9021A" w:rsidRDefault="00F9021A" w:rsidP="00A221A2">
      <w:pPr>
        <w:rPr>
          <w:b/>
          <w:bCs/>
          <w:sz w:val="28"/>
          <w:szCs w:val="28"/>
        </w:rPr>
      </w:pPr>
    </w:p>
    <w:p w14:paraId="564CADEF" w14:textId="77777777" w:rsidR="00F9021A" w:rsidRDefault="00F9021A" w:rsidP="00A221A2">
      <w:pPr>
        <w:rPr>
          <w:b/>
          <w:bCs/>
          <w:sz w:val="28"/>
          <w:szCs w:val="28"/>
        </w:rPr>
      </w:pPr>
    </w:p>
    <w:p w14:paraId="284A27EB" w14:textId="77777777" w:rsidR="00F9021A" w:rsidRDefault="00F9021A" w:rsidP="00A221A2">
      <w:pPr>
        <w:rPr>
          <w:b/>
          <w:bCs/>
          <w:sz w:val="28"/>
          <w:szCs w:val="28"/>
        </w:rPr>
      </w:pPr>
    </w:p>
    <w:p w14:paraId="17E3D77E" w14:textId="77777777" w:rsidR="00F9021A" w:rsidRDefault="00F9021A" w:rsidP="00A221A2">
      <w:pPr>
        <w:rPr>
          <w:b/>
          <w:bCs/>
          <w:sz w:val="28"/>
          <w:szCs w:val="28"/>
        </w:rPr>
      </w:pPr>
    </w:p>
    <w:p w14:paraId="053B4536" w14:textId="77777777" w:rsidR="00F9021A" w:rsidRDefault="00F9021A" w:rsidP="00A221A2">
      <w:pPr>
        <w:rPr>
          <w:b/>
          <w:bCs/>
          <w:sz w:val="28"/>
          <w:szCs w:val="28"/>
        </w:rPr>
      </w:pPr>
    </w:p>
    <w:p w14:paraId="6156E996" w14:textId="77777777" w:rsidR="00F9021A" w:rsidRDefault="00F9021A" w:rsidP="00A221A2">
      <w:pPr>
        <w:rPr>
          <w:b/>
          <w:bCs/>
          <w:sz w:val="28"/>
          <w:szCs w:val="28"/>
        </w:rPr>
      </w:pPr>
    </w:p>
    <w:p w14:paraId="4790CC87" w14:textId="77777777" w:rsidR="00C82C67" w:rsidRPr="00A221A2" w:rsidRDefault="00C82C67" w:rsidP="00A221A2">
      <w:pPr>
        <w:rPr>
          <w:b/>
          <w:bCs/>
          <w:sz w:val="28"/>
          <w:szCs w:val="28"/>
        </w:rPr>
      </w:pPr>
    </w:p>
    <w:p w14:paraId="4CD1E8D5" w14:textId="77777777" w:rsidR="00E51E02" w:rsidRPr="008A38C2" w:rsidRDefault="00E51E02" w:rsidP="005B02FA">
      <w:pPr>
        <w:pStyle w:val="af2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 w:rsidRPr="008A38C2">
        <w:rPr>
          <w:rFonts w:ascii="Times New Roman" w:hAnsi="Times New Roman"/>
          <w:b/>
          <w:bCs/>
          <w:sz w:val="28"/>
          <w:szCs w:val="28"/>
        </w:rPr>
        <w:t>Общая характеристика, основные проблемы и прогноз развития сферы реализации муниципальной программы</w:t>
      </w:r>
    </w:p>
    <w:p w14:paraId="2BDE1769" w14:textId="64A3A422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Свердловское городское поселение Всеволожского муниципального района Ленинградской области расположено на правом берегу р</w:t>
      </w:r>
      <w:r w:rsidR="002828AA">
        <w:rPr>
          <w:color w:val="000000"/>
          <w:sz w:val="28"/>
          <w:szCs w:val="28"/>
        </w:rPr>
        <w:t>еки</w:t>
      </w:r>
      <w:r w:rsidRPr="008A38C2">
        <w:rPr>
          <w:color w:val="000000"/>
          <w:sz w:val="28"/>
          <w:szCs w:val="28"/>
        </w:rPr>
        <w:t xml:space="preserve"> Нева.</w:t>
      </w:r>
    </w:p>
    <w:p w14:paraId="0234DD6E" w14:textId="0E93CEA0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 xml:space="preserve">Административный центр </w:t>
      </w:r>
      <w:r w:rsidR="00BE2270">
        <w:rPr>
          <w:color w:val="000000"/>
          <w:sz w:val="28"/>
          <w:szCs w:val="28"/>
        </w:rPr>
        <w:t>-</w:t>
      </w:r>
      <w:r w:rsidRPr="008A38C2">
        <w:rPr>
          <w:color w:val="000000"/>
          <w:sz w:val="28"/>
          <w:szCs w:val="28"/>
        </w:rPr>
        <w:t> городской поселок им</w:t>
      </w:r>
      <w:r w:rsidR="002828AA">
        <w:rPr>
          <w:color w:val="000000"/>
          <w:sz w:val="28"/>
          <w:szCs w:val="28"/>
        </w:rPr>
        <w:t>ени</w:t>
      </w:r>
      <w:r w:rsidRPr="008A38C2">
        <w:rPr>
          <w:color w:val="000000"/>
          <w:sz w:val="28"/>
          <w:szCs w:val="28"/>
        </w:rPr>
        <w:t xml:space="preserve"> Свердлова.</w:t>
      </w:r>
    </w:p>
    <w:p w14:paraId="411F86F9" w14:textId="69469EE9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Общая площадь Свердловско</w:t>
      </w:r>
      <w:r w:rsidR="00BE2270">
        <w:rPr>
          <w:color w:val="000000"/>
          <w:sz w:val="28"/>
          <w:szCs w:val="28"/>
        </w:rPr>
        <w:t>го</w:t>
      </w:r>
      <w:r w:rsidRPr="008A38C2">
        <w:rPr>
          <w:color w:val="000000"/>
          <w:sz w:val="28"/>
          <w:szCs w:val="28"/>
        </w:rPr>
        <w:t xml:space="preserve"> городско</w:t>
      </w:r>
      <w:r w:rsidR="00BE2270">
        <w:rPr>
          <w:color w:val="000000"/>
          <w:sz w:val="28"/>
          <w:szCs w:val="28"/>
        </w:rPr>
        <w:t>го</w:t>
      </w:r>
      <w:r w:rsidRPr="008A38C2">
        <w:rPr>
          <w:color w:val="000000"/>
          <w:sz w:val="28"/>
          <w:szCs w:val="28"/>
        </w:rPr>
        <w:t xml:space="preserve"> поселени</w:t>
      </w:r>
      <w:r w:rsidR="00BE2270">
        <w:rPr>
          <w:color w:val="000000"/>
          <w:sz w:val="28"/>
          <w:szCs w:val="28"/>
        </w:rPr>
        <w:t>я</w:t>
      </w:r>
      <w:r w:rsidRPr="008A38C2">
        <w:rPr>
          <w:color w:val="000000"/>
          <w:sz w:val="28"/>
          <w:szCs w:val="28"/>
        </w:rPr>
        <w:t xml:space="preserve"> составляет </w:t>
      </w:r>
      <w:r w:rsidRPr="008A38C2">
        <w:rPr>
          <w:color w:val="000000"/>
          <w:sz w:val="28"/>
          <w:szCs w:val="28"/>
        </w:rPr>
        <w:br/>
        <w:t>11 547 га.</w:t>
      </w:r>
    </w:p>
    <w:p w14:paraId="7189D945" w14:textId="434A1EF2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Свердловское городское поселение граничит:</w:t>
      </w:r>
    </w:p>
    <w:p w14:paraId="5061229A" w14:textId="3FF1A6C8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- </w:t>
      </w:r>
      <w:r w:rsidR="00BE2270">
        <w:rPr>
          <w:color w:val="000000"/>
          <w:sz w:val="28"/>
          <w:szCs w:val="28"/>
        </w:rPr>
        <w:t xml:space="preserve"> </w:t>
      </w:r>
      <w:r w:rsidRPr="008A38C2">
        <w:rPr>
          <w:color w:val="000000"/>
          <w:sz w:val="28"/>
          <w:szCs w:val="28"/>
        </w:rPr>
        <w:t xml:space="preserve">с Заневским городским поселением от точки пересечения автотрассы Кола (М-18) границы Ленинградской области и Санкт-Петербурга, </w:t>
      </w:r>
      <w:r w:rsidRPr="008A38C2">
        <w:rPr>
          <w:color w:val="000000"/>
          <w:sz w:val="28"/>
          <w:szCs w:val="28"/>
        </w:rPr>
        <w:br/>
        <w:t>на северо-восток по автотрассе Кола (М-18), поворачивает в восточном направлении до пересечения с рекой Черная;</w:t>
      </w:r>
    </w:p>
    <w:p w14:paraId="39795592" w14:textId="3CC3D5E6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-</w:t>
      </w:r>
      <w:r w:rsidR="00BE2270">
        <w:rPr>
          <w:color w:val="000000"/>
          <w:sz w:val="28"/>
          <w:szCs w:val="28"/>
        </w:rPr>
        <w:t xml:space="preserve"> </w:t>
      </w:r>
      <w:r w:rsidRPr="008A38C2">
        <w:rPr>
          <w:color w:val="000000"/>
          <w:sz w:val="28"/>
          <w:szCs w:val="28"/>
        </w:rPr>
        <w:t xml:space="preserve">с Колтушским городским поселением далее на юго-восток по реке Черная до северо-западной границы садоводческого массива «Карьер </w:t>
      </w:r>
      <w:proofErr w:type="spellStart"/>
      <w:r w:rsidRPr="008A38C2">
        <w:rPr>
          <w:color w:val="000000"/>
          <w:sz w:val="28"/>
          <w:szCs w:val="28"/>
        </w:rPr>
        <w:t>Мяглово</w:t>
      </w:r>
      <w:proofErr w:type="spellEnd"/>
      <w:r w:rsidRPr="008A38C2">
        <w:rPr>
          <w:color w:val="000000"/>
          <w:sz w:val="28"/>
          <w:szCs w:val="28"/>
        </w:rPr>
        <w:t xml:space="preserve">», поворачивает на юго-запад, огибает массив по северной, западной </w:t>
      </w:r>
      <w:r w:rsidRPr="008A38C2">
        <w:rPr>
          <w:color w:val="000000"/>
          <w:sz w:val="28"/>
          <w:szCs w:val="28"/>
        </w:rPr>
        <w:br/>
        <w:t xml:space="preserve">и южной границам, выходит на подъездную дорогу в садоводческий массив; далее по этой дороге на восток </w:t>
      </w:r>
      <w:r w:rsidR="00BE2270">
        <w:rPr>
          <w:color w:val="000000"/>
          <w:sz w:val="28"/>
          <w:szCs w:val="28"/>
        </w:rPr>
        <w:t>-</w:t>
      </w:r>
      <w:r w:rsidRPr="008A38C2">
        <w:rPr>
          <w:color w:val="000000"/>
          <w:sz w:val="28"/>
          <w:szCs w:val="28"/>
        </w:rPr>
        <w:t xml:space="preserve"> пересекая автодороги «Карьер </w:t>
      </w:r>
      <w:proofErr w:type="spellStart"/>
      <w:r w:rsidRPr="008A38C2">
        <w:rPr>
          <w:color w:val="000000"/>
          <w:sz w:val="28"/>
          <w:szCs w:val="28"/>
        </w:rPr>
        <w:t>Мяглово</w:t>
      </w:r>
      <w:proofErr w:type="spellEnd"/>
      <w:r w:rsidRPr="008A38C2">
        <w:rPr>
          <w:color w:val="000000"/>
          <w:sz w:val="28"/>
          <w:szCs w:val="28"/>
        </w:rPr>
        <w:t xml:space="preserve">» </w:t>
      </w:r>
      <w:r w:rsidR="00BE2270">
        <w:rPr>
          <w:color w:val="000000"/>
          <w:sz w:val="28"/>
          <w:szCs w:val="28"/>
        </w:rPr>
        <w:t>-</w:t>
      </w:r>
      <w:r w:rsidRPr="008A38C2">
        <w:rPr>
          <w:color w:val="000000"/>
          <w:sz w:val="28"/>
          <w:szCs w:val="28"/>
        </w:rPr>
        <w:t xml:space="preserve"> поселок имени Свердлова и «Карьер </w:t>
      </w:r>
      <w:proofErr w:type="spellStart"/>
      <w:r w:rsidRPr="008A38C2">
        <w:rPr>
          <w:color w:val="000000"/>
          <w:sz w:val="28"/>
          <w:szCs w:val="28"/>
        </w:rPr>
        <w:t>Мяглово</w:t>
      </w:r>
      <w:proofErr w:type="spellEnd"/>
      <w:r w:rsidRPr="008A38C2">
        <w:rPr>
          <w:color w:val="000000"/>
          <w:sz w:val="28"/>
          <w:szCs w:val="28"/>
        </w:rPr>
        <w:t xml:space="preserve">» </w:t>
      </w:r>
      <w:r w:rsidR="00BE2270">
        <w:rPr>
          <w:color w:val="000000"/>
          <w:sz w:val="28"/>
          <w:szCs w:val="28"/>
        </w:rPr>
        <w:t>-</w:t>
      </w:r>
      <w:r w:rsidRPr="008A38C2">
        <w:rPr>
          <w:color w:val="000000"/>
          <w:sz w:val="28"/>
          <w:szCs w:val="28"/>
        </w:rPr>
        <w:t xml:space="preserve"> Островки, а также проходя вдоль южной границы местечка «Карьер </w:t>
      </w:r>
      <w:proofErr w:type="spellStart"/>
      <w:r w:rsidRPr="008A38C2">
        <w:rPr>
          <w:color w:val="000000"/>
          <w:sz w:val="28"/>
          <w:szCs w:val="28"/>
        </w:rPr>
        <w:t>Мяглово</w:t>
      </w:r>
      <w:proofErr w:type="spellEnd"/>
      <w:r w:rsidRPr="008A38C2">
        <w:rPr>
          <w:color w:val="000000"/>
          <w:sz w:val="28"/>
          <w:szCs w:val="28"/>
        </w:rPr>
        <w:t xml:space="preserve">» </w:t>
      </w:r>
      <w:r w:rsidR="00BE2270">
        <w:rPr>
          <w:color w:val="000000"/>
          <w:sz w:val="28"/>
          <w:szCs w:val="28"/>
        </w:rPr>
        <w:t>-</w:t>
      </w:r>
      <w:r w:rsidRPr="008A38C2">
        <w:rPr>
          <w:color w:val="000000"/>
          <w:sz w:val="28"/>
          <w:szCs w:val="28"/>
        </w:rPr>
        <w:t xml:space="preserve"> до его восточной черты; далее на юго-восток вдоль автодороги «Карьер </w:t>
      </w:r>
      <w:proofErr w:type="spellStart"/>
      <w:r w:rsidRPr="008A38C2">
        <w:rPr>
          <w:color w:val="000000"/>
          <w:sz w:val="28"/>
          <w:szCs w:val="28"/>
        </w:rPr>
        <w:t>Мяглово</w:t>
      </w:r>
      <w:proofErr w:type="spellEnd"/>
      <w:r w:rsidRPr="008A38C2">
        <w:rPr>
          <w:color w:val="000000"/>
          <w:sz w:val="28"/>
          <w:szCs w:val="28"/>
        </w:rPr>
        <w:t xml:space="preserve">» </w:t>
      </w:r>
      <w:r w:rsidR="00BE2270">
        <w:rPr>
          <w:color w:val="000000"/>
          <w:sz w:val="28"/>
          <w:szCs w:val="28"/>
        </w:rPr>
        <w:t>-</w:t>
      </w:r>
      <w:r w:rsidRPr="008A38C2">
        <w:rPr>
          <w:color w:val="000000"/>
          <w:sz w:val="28"/>
          <w:szCs w:val="28"/>
        </w:rPr>
        <w:t xml:space="preserve"> Островки до юго-западной границы садоводческого массива «Северная Самарка», поворачивает на северо-восток и огибает массив по северной, восточной и южной границам; выходит на подъездную лесную дорогу и далее по этой дороге на юго-запад </w:t>
      </w:r>
      <w:r w:rsidRPr="008A38C2">
        <w:rPr>
          <w:color w:val="000000"/>
          <w:sz w:val="28"/>
          <w:szCs w:val="28"/>
        </w:rPr>
        <w:br/>
        <w:t xml:space="preserve">до пересечения с автодорогой «Карьер </w:t>
      </w:r>
      <w:proofErr w:type="spellStart"/>
      <w:r w:rsidRPr="008A38C2">
        <w:rPr>
          <w:color w:val="000000"/>
          <w:sz w:val="28"/>
          <w:szCs w:val="28"/>
        </w:rPr>
        <w:t>Мяглово</w:t>
      </w:r>
      <w:proofErr w:type="spellEnd"/>
      <w:r w:rsidRPr="008A38C2">
        <w:rPr>
          <w:color w:val="000000"/>
          <w:sz w:val="28"/>
          <w:szCs w:val="28"/>
        </w:rPr>
        <w:t xml:space="preserve">» </w:t>
      </w:r>
      <w:r w:rsidR="00BE2270">
        <w:rPr>
          <w:color w:val="000000"/>
          <w:sz w:val="28"/>
          <w:szCs w:val="28"/>
        </w:rPr>
        <w:t>-</w:t>
      </w:r>
      <w:r w:rsidRPr="008A38C2">
        <w:rPr>
          <w:color w:val="000000"/>
          <w:sz w:val="28"/>
          <w:szCs w:val="28"/>
        </w:rPr>
        <w:t xml:space="preserve"> Островки; по этой автодороге на восток – пересекая реку Черная </w:t>
      </w:r>
      <w:r w:rsidR="00BE2270">
        <w:rPr>
          <w:color w:val="000000"/>
          <w:sz w:val="28"/>
          <w:szCs w:val="28"/>
        </w:rPr>
        <w:t>-</w:t>
      </w:r>
      <w:r w:rsidRPr="008A38C2">
        <w:rPr>
          <w:color w:val="000000"/>
          <w:sz w:val="28"/>
          <w:szCs w:val="28"/>
        </w:rPr>
        <w:t xml:space="preserve"> до железнодорожного моста (Кузьминский мост) через реку Нева;</w:t>
      </w:r>
    </w:p>
    <w:p w14:paraId="7ED4A3E4" w14:textId="77777777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 xml:space="preserve">- с Кировским районом далее по границе Всеволожского района (вниз </w:t>
      </w:r>
      <w:r w:rsidRPr="008A38C2">
        <w:rPr>
          <w:color w:val="000000"/>
          <w:sz w:val="28"/>
          <w:szCs w:val="28"/>
        </w:rPr>
        <w:br/>
        <w:t>по течению реки Нева) до границ с Санкт-Петербургом;</w:t>
      </w:r>
    </w:p>
    <w:p w14:paraId="3EA06A93" w14:textId="77777777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 xml:space="preserve">- с Санкт-Петербургом по границе Всеволожского района на север </w:t>
      </w:r>
      <w:r w:rsidRPr="008A38C2">
        <w:rPr>
          <w:color w:val="000000"/>
          <w:sz w:val="28"/>
          <w:szCs w:val="28"/>
        </w:rPr>
        <w:br/>
        <w:t>до исходной точки.</w:t>
      </w:r>
    </w:p>
    <w:p w14:paraId="2B254FE9" w14:textId="5442DB33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В состав Свердловско</w:t>
      </w:r>
      <w:r w:rsidR="00BE2270">
        <w:rPr>
          <w:color w:val="000000"/>
          <w:sz w:val="28"/>
          <w:szCs w:val="28"/>
        </w:rPr>
        <w:t>го</w:t>
      </w:r>
      <w:r w:rsidRPr="008A38C2">
        <w:rPr>
          <w:color w:val="000000"/>
          <w:sz w:val="28"/>
          <w:szCs w:val="28"/>
        </w:rPr>
        <w:t xml:space="preserve"> городско</w:t>
      </w:r>
      <w:r w:rsidR="00BE2270">
        <w:rPr>
          <w:color w:val="000000"/>
          <w:sz w:val="28"/>
          <w:szCs w:val="28"/>
        </w:rPr>
        <w:t>го</w:t>
      </w:r>
      <w:r w:rsidRPr="008A38C2">
        <w:rPr>
          <w:color w:val="000000"/>
          <w:sz w:val="28"/>
          <w:szCs w:val="28"/>
        </w:rPr>
        <w:t xml:space="preserve"> поселени</w:t>
      </w:r>
      <w:r w:rsidR="00BE2270">
        <w:rPr>
          <w:color w:val="000000"/>
          <w:sz w:val="28"/>
          <w:szCs w:val="28"/>
        </w:rPr>
        <w:t>я</w:t>
      </w:r>
      <w:r w:rsidRPr="008A38C2">
        <w:rPr>
          <w:color w:val="000000"/>
          <w:sz w:val="28"/>
          <w:szCs w:val="28"/>
        </w:rPr>
        <w:t xml:space="preserve"> входят населенные пункты:</w:t>
      </w:r>
    </w:p>
    <w:p w14:paraId="51777490" w14:textId="77777777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городской поселок им. Свердлова;</w:t>
      </w:r>
    </w:p>
    <w:p w14:paraId="6EBF86C3" w14:textId="23E01EFA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деревня Новосаратовка;</w:t>
      </w:r>
      <w:r w:rsidR="00BE2270">
        <w:rPr>
          <w:color w:val="000000"/>
          <w:sz w:val="28"/>
          <w:szCs w:val="28"/>
        </w:rPr>
        <w:t xml:space="preserve"> </w:t>
      </w:r>
    </w:p>
    <w:p w14:paraId="44A1C77F" w14:textId="77777777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поселок Рабочий;</w:t>
      </w:r>
    </w:p>
    <w:p w14:paraId="0D6F3944" w14:textId="77777777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поселок Красная Заря;</w:t>
      </w:r>
    </w:p>
    <w:p w14:paraId="7EF4AF47" w14:textId="77777777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 xml:space="preserve">деревня Невский </w:t>
      </w:r>
      <w:proofErr w:type="spellStart"/>
      <w:r w:rsidRPr="008A38C2">
        <w:rPr>
          <w:color w:val="000000"/>
          <w:sz w:val="28"/>
          <w:szCs w:val="28"/>
        </w:rPr>
        <w:t>Парклесхоз</w:t>
      </w:r>
      <w:proofErr w:type="spellEnd"/>
      <w:r w:rsidRPr="008A38C2">
        <w:rPr>
          <w:color w:val="000000"/>
          <w:sz w:val="28"/>
          <w:szCs w:val="28"/>
        </w:rPr>
        <w:t>;</w:t>
      </w:r>
    </w:p>
    <w:p w14:paraId="0BF5453C" w14:textId="77777777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деревня Большие Пороги;</w:t>
      </w:r>
    </w:p>
    <w:p w14:paraId="5B6DCDCF" w14:textId="77777777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 xml:space="preserve">деревня </w:t>
      </w:r>
      <w:proofErr w:type="spellStart"/>
      <w:r w:rsidRPr="008A38C2">
        <w:rPr>
          <w:color w:val="000000"/>
          <w:sz w:val="28"/>
          <w:szCs w:val="28"/>
        </w:rPr>
        <w:t>Оранжерейка</w:t>
      </w:r>
      <w:proofErr w:type="spellEnd"/>
      <w:r w:rsidRPr="008A38C2">
        <w:rPr>
          <w:color w:val="000000"/>
          <w:sz w:val="28"/>
          <w:szCs w:val="28"/>
        </w:rPr>
        <w:t>;</w:t>
      </w:r>
    </w:p>
    <w:p w14:paraId="1E7D7530" w14:textId="77777777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 xml:space="preserve">деревня </w:t>
      </w:r>
      <w:proofErr w:type="spellStart"/>
      <w:r w:rsidRPr="008A38C2">
        <w:rPr>
          <w:color w:val="000000"/>
          <w:sz w:val="28"/>
          <w:szCs w:val="28"/>
        </w:rPr>
        <w:t>Кузьминка</w:t>
      </w:r>
      <w:proofErr w:type="spellEnd"/>
      <w:r w:rsidRPr="008A38C2">
        <w:rPr>
          <w:color w:val="000000"/>
          <w:sz w:val="28"/>
          <w:szCs w:val="28"/>
        </w:rPr>
        <w:t>;</w:t>
      </w:r>
    </w:p>
    <w:p w14:paraId="4E0576FF" w14:textId="77777777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деревня Маслово;</w:t>
      </w:r>
    </w:p>
    <w:p w14:paraId="42B2F632" w14:textId="6811226D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деревня Островки.</w:t>
      </w:r>
      <w:r w:rsidR="00BE2270">
        <w:rPr>
          <w:color w:val="000000"/>
          <w:sz w:val="28"/>
          <w:szCs w:val="28"/>
        </w:rPr>
        <w:t xml:space="preserve"> </w:t>
      </w:r>
    </w:p>
    <w:p w14:paraId="669BA2AB" w14:textId="185B0A91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lastRenderedPageBreak/>
        <w:t>Численность населения, проживающего на территории Свердловско</w:t>
      </w:r>
      <w:r w:rsidR="00BE2270">
        <w:rPr>
          <w:color w:val="000000"/>
          <w:sz w:val="28"/>
          <w:szCs w:val="28"/>
        </w:rPr>
        <w:t>го</w:t>
      </w:r>
      <w:r w:rsidRPr="008A38C2">
        <w:rPr>
          <w:color w:val="000000"/>
          <w:sz w:val="28"/>
          <w:szCs w:val="28"/>
        </w:rPr>
        <w:t xml:space="preserve"> городско</w:t>
      </w:r>
      <w:r w:rsidR="00BE2270">
        <w:rPr>
          <w:color w:val="000000"/>
          <w:sz w:val="28"/>
          <w:szCs w:val="28"/>
        </w:rPr>
        <w:t>го</w:t>
      </w:r>
      <w:r w:rsidRPr="008A38C2">
        <w:rPr>
          <w:color w:val="000000"/>
          <w:sz w:val="28"/>
          <w:szCs w:val="28"/>
        </w:rPr>
        <w:t xml:space="preserve"> поселени</w:t>
      </w:r>
      <w:r w:rsidR="00BE2270">
        <w:rPr>
          <w:color w:val="000000"/>
          <w:sz w:val="28"/>
          <w:szCs w:val="28"/>
        </w:rPr>
        <w:t>я</w:t>
      </w:r>
      <w:r w:rsidRPr="008A38C2">
        <w:rPr>
          <w:color w:val="000000"/>
          <w:sz w:val="28"/>
          <w:szCs w:val="28"/>
        </w:rPr>
        <w:t xml:space="preserve"> составляет 14 246 человек.</w:t>
      </w:r>
    </w:p>
    <w:p w14:paraId="7BBC7766" w14:textId="1B49321C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На территории населенных пунктов Свердловско</w:t>
      </w:r>
      <w:r w:rsidR="00841EC5">
        <w:rPr>
          <w:color w:val="000000"/>
          <w:sz w:val="28"/>
          <w:szCs w:val="28"/>
        </w:rPr>
        <w:t>го</w:t>
      </w:r>
      <w:r w:rsidRPr="008A38C2">
        <w:rPr>
          <w:color w:val="000000"/>
          <w:sz w:val="28"/>
          <w:szCs w:val="28"/>
        </w:rPr>
        <w:t xml:space="preserve"> городско</w:t>
      </w:r>
      <w:r w:rsidR="00841EC5">
        <w:rPr>
          <w:color w:val="000000"/>
          <w:sz w:val="28"/>
          <w:szCs w:val="28"/>
        </w:rPr>
        <w:t>го</w:t>
      </w:r>
      <w:r w:rsidRPr="008A38C2">
        <w:rPr>
          <w:color w:val="000000"/>
          <w:sz w:val="28"/>
          <w:szCs w:val="28"/>
        </w:rPr>
        <w:t xml:space="preserve"> поселени</w:t>
      </w:r>
      <w:r w:rsidR="00841EC5">
        <w:rPr>
          <w:color w:val="000000"/>
          <w:sz w:val="28"/>
          <w:szCs w:val="28"/>
        </w:rPr>
        <w:t>я</w:t>
      </w:r>
      <w:r w:rsidRPr="008A38C2">
        <w:rPr>
          <w:color w:val="000000"/>
          <w:sz w:val="28"/>
          <w:szCs w:val="28"/>
        </w:rPr>
        <w:t xml:space="preserve"> расположено 7</w:t>
      </w:r>
      <w:r w:rsidR="008C25FE">
        <w:rPr>
          <w:color w:val="000000"/>
          <w:sz w:val="28"/>
          <w:szCs w:val="28"/>
        </w:rPr>
        <w:t>4</w:t>
      </w:r>
      <w:r w:rsidRPr="008A38C2">
        <w:rPr>
          <w:color w:val="000000"/>
          <w:sz w:val="28"/>
          <w:szCs w:val="28"/>
        </w:rPr>
        <w:t xml:space="preserve"> многоквартирных дома, в т.ч. аварийные </w:t>
      </w:r>
      <w:r w:rsidR="008C25FE">
        <w:rPr>
          <w:color w:val="000000"/>
          <w:sz w:val="28"/>
          <w:szCs w:val="28"/>
        </w:rPr>
        <w:t>-</w:t>
      </w:r>
      <w:r w:rsidRPr="008A38C2">
        <w:rPr>
          <w:color w:val="000000"/>
          <w:sz w:val="28"/>
          <w:szCs w:val="28"/>
        </w:rPr>
        <w:t xml:space="preserve"> 16.  Находятся в управлении управляющих компаний </w:t>
      </w:r>
      <w:r w:rsidR="008C25FE">
        <w:rPr>
          <w:color w:val="000000"/>
          <w:sz w:val="28"/>
          <w:szCs w:val="28"/>
        </w:rPr>
        <w:t>-</w:t>
      </w:r>
      <w:r w:rsidRPr="008A38C2">
        <w:rPr>
          <w:color w:val="000000"/>
          <w:sz w:val="28"/>
          <w:szCs w:val="28"/>
        </w:rPr>
        <w:t xml:space="preserve"> 7</w:t>
      </w:r>
      <w:r w:rsidR="008C25FE">
        <w:rPr>
          <w:color w:val="000000"/>
          <w:sz w:val="28"/>
          <w:szCs w:val="28"/>
        </w:rPr>
        <w:t>1</w:t>
      </w:r>
      <w:r w:rsidRPr="008A38C2">
        <w:rPr>
          <w:color w:val="000000"/>
          <w:sz w:val="28"/>
          <w:szCs w:val="28"/>
        </w:rPr>
        <w:t xml:space="preserve">, ТСЖ </w:t>
      </w:r>
      <w:r w:rsidR="008C25FE">
        <w:rPr>
          <w:color w:val="000000"/>
          <w:sz w:val="28"/>
          <w:szCs w:val="28"/>
        </w:rPr>
        <w:t>-</w:t>
      </w:r>
      <w:r w:rsidRPr="008A38C2">
        <w:rPr>
          <w:color w:val="000000"/>
          <w:sz w:val="28"/>
          <w:szCs w:val="28"/>
        </w:rPr>
        <w:t xml:space="preserve"> 2, </w:t>
      </w:r>
      <w:r w:rsidRPr="008A38C2">
        <w:rPr>
          <w:color w:val="000000"/>
          <w:sz w:val="28"/>
          <w:szCs w:val="28"/>
        </w:rPr>
        <w:br/>
        <w:t xml:space="preserve">в непосредственном управлении </w:t>
      </w:r>
      <w:r w:rsidR="008C25FE">
        <w:rPr>
          <w:color w:val="000000"/>
          <w:sz w:val="28"/>
          <w:szCs w:val="28"/>
        </w:rPr>
        <w:t>-</w:t>
      </w:r>
      <w:r w:rsidRPr="008A38C2">
        <w:rPr>
          <w:color w:val="000000"/>
          <w:sz w:val="28"/>
          <w:szCs w:val="28"/>
        </w:rPr>
        <w:t xml:space="preserve"> 1. Годы постройки от 1900 года </w:t>
      </w:r>
      <w:r w:rsidRPr="008A38C2">
        <w:rPr>
          <w:color w:val="000000"/>
          <w:sz w:val="28"/>
          <w:szCs w:val="28"/>
        </w:rPr>
        <w:br/>
        <w:t xml:space="preserve">до 2023 года. Классы энергоэффективности B </w:t>
      </w:r>
      <w:r w:rsidR="008C25FE">
        <w:rPr>
          <w:color w:val="000000"/>
          <w:sz w:val="28"/>
          <w:szCs w:val="28"/>
        </w:rPr>
        <w:t>-</w:t>
      </w:r>
      <w:r w:rsidRPr="008A38C2">
        <w:rPr>
          <w:color w:val="000000"/>
          <w:sz w:val="28"/>
          <w:szCs w:val="28"/>
        </w:rPr>
        <w:t xml:space="preserve"> C.</w:t>
      </w:r>
      <w:r w:rsidR="00841EC5">
        <w:rPr>
          <w:color w:val="000000"/>
          <w:sz w:val="28"/>
          <w:szCs w:val="28"/>
        </w:rPr>
        <w:t xml:space="preserve"> </w:t>
      </w:r>
      <w:r w:rsidR="008C25FE">
        <w:rPr>
          <w:color w:val="000000"/>
          <w:sz w:val="28"/>
          <w:szCs w:val="28"/>
        </w:rPr>
        <w:t xml:space="preserve"> </w:t>
      </w:r>
    </w:p>
    <w:p w14:paraId="083D78DF" w14:textId="621416FD" w:rsidR="00E51E0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 xml:space="preserve">Сети уличного освещения на 85% оборудованы не энергосберегающими светильниками марок ДРЛ и </w:t>
      </w:r>
      <w:proofErr w:type="spellStart"/>
      <w:r w:rsidRPr="008A38C2">
        <w:rPr>
          <w:color w:val="000000"/>
          <w:sz w:val="28"/>
          <w:szCs w:val="28"/>
        </w:rPr>
        <w:t>ДНаТ</w:t>
      </w:r>
      <w:proofErr w:type="spellEnd"/>
      <w:r w:rsidRPr="008A38C2">
        <w:rPr>
          <w:color w:val="000000"/>
          <w:sz w:val="28"/>
          <w:szCs w:val="28"/>
        </w:rPr>
        <w:t xml:space="preserve">, необходима модернизация сетей </w:t>
      </w:r>
      <w:r w:rsidRPr="008A38C2">
        <w:rPr>
          <w:color w:val="000000"/>
          <w:sz w:val="28"/>
          <w:szCs w:val="28"/>
        </w:rPr>
        <w:br/>
        <w:t>с установкой светодиодных светильников, в т.ч. замена алюминиевых проводов на СИП.</w:t>
      </w:r>
      <w:r w:rsidR="008C25FE">
        <w:rPr>
          <w:color w:val="000000"/>
          <w:sz w:val="28"/>
          <w:szCs w:val="28"/>
        </w:rPr>
        <w:t xml:space="preserve"> </w:t>
      </w:r>
    </w:p>
    <w:p w14:paraId="3952BD62" w14:textId="77777777" w:rsidR="009D2EAD" w:rsidRPr="009D2EAD" w:rsidRDefault="009D2EAD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58 трансформаторных подстанций, используемых для наружного освещения, 12 не оборудованы приборами учета электроэнергии.</w:t>
      </w:r>
    </w:p>
    <w:p w14:paraId="36381F2F" w14:textId="6BF46514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На территории Свердловско</w:t>
      </w:r>
      <w:r w:rsidR="008C25FE">
        <w:rPr>
          <w:color w:val="000000"/>
          <w:sz w:val="28"/>
          <w:szCs w:val="28"/>
        </w:rPr>
        <w:t>го</w:t>
      </w:r>
      <w:r w:rsidRPr="008A38C2">
        <w:rPr>
          <w:color w:val="000000"/>
          <w:sz w:val="28"/>
          <w:szCs w:val="28"/>
        </w:rPr>
        <w:t xml:space="preserve"> городско</w:t>
      </w:r>
      <w:r w:rsidR="008C25FE">
        <w:rPr>
          <w:color w:val="000000"/>
          <w:sz w:val="28"/>
          <w:szCs w:val="28"/>
        </w:rPr>
        <w:t>го</w:t>
      </w:r>
      <w:r w:rsidRPr="008A38C2">
        <w:rPr>
          <w:color w:val="000000"/>
          <w:sz w:val="28"/>
          <w:szCs w:val="28"/>
        </w:rPr>
        <w:t xml:space="preserve"> поселени</w:t>
      </w:r>
      <w:r w:rsidR="008C25FE">
        <w:rPr>
          <w:color w:val="000000"/>
          <w:sz w:val="28"/>
          <w:szCs w:val="28"/>
        </w:rPr>
        <w:t>я</w:t>
      </w:r>
      <w:r w:rsidRPr="008A38C2">
        <w:rPr>
          <w:color w:val="000000"/>
          <w:sz w:val="28"/>
          <w:szCs w:val="28"/>
        </w:rPr>
        <w:t xml:space="preserve"> размещены муниципальные объекты электрохозяйства </w:t>
      </w:r>
      <w:r w:rsidR="008C25FE">
        <w:rPr>
          <w:color w:val="000000"/>
          <w:sz w:val="28"/>
          <w:szCs w:val="28"/>
        </w:rPr>
        <w:t>-</w:t>
      </w:r>
      <w:r w:rsidRPr="008A38C2">
        <w:rPr>
          <w:color w:val="000000"/>
          <w:sz w:val="28"/>
          <w:szCs w:val="28"/>
        </w:rPr>
        <w:t xml:space="preserve"> 5 ед., газоснабжения </w:t>
      </w:r>
      <w:r w:rsidR="008C25FE">
        <w:rPr>
          <w:color w:val="000000"/>
          <w:sz w:val="28"/>
          <w:szCs w:val="28"/>
        </w:rPr>
        <w:t>-</w:t>
      </w:r>
      <w:r w:rsidRPr="008A38C2">
        <w:rPr>
          <w:color w:val="000000"/>
          <w:sz w:val="28"/>
          <w:szCs w:val="28"/>
        </w:rPr>
        <w:t xml:space="preserve"> 3 ед. </w:t>
      </w:r>
      <w:r w:rsidRPr="008A38C2">
        <w:rPr>
          <w:color w:val="000000"/>
          <w:sz w:val="28"/>
          <w:szCs w:val="28"/>
        </w:rPr>
        <w:br/>
        <w:t>и объекты ВКХ:</w:t>
      </w:r>
      <w:r w:rsidR="008C25FE">
        <w:rPr>
          <w:color w:val="000000"/>
          <w:sz w:val="28"/>
          <w:szCs w:val="28"/>
        </w:rPr>
        <w:t xml:space="preserve"> </w:t>
      </w:r>
    </w:p>
    <w:p w14:paraId="22112BF6" w14:textId="5AB5CEED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 xml:space="preserve">- сети водоснабжения </w:t>
      </w:r>
      <w:r w:rsidR="008C25FE">
        <w:rPr>
          <w:color w:val="000000"/>
          <w:sz w:val="28"/>
          <w:szCs w:val="28"/>
        </w:rPr>
        <w:t>-</w:t>
      </w:r>
      <w:r w:rsidRPr="008A38C2">
        <w:rPr>
          <w:color w:val="000000"/>
          <w:sz w:val="28"/>
          <w:szCs w:val="28"/>
        </w:rPr>
        <w:t xml:space="preserve"> 50 519,0 м;</w:t>
      </w:r>
    </w:p>
    <w:p w14:paraId="07D046B3" w14:textId="51E03C42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 xml:space="preserve">- сети водоотведения </w:t>
      </w:r>
      <w:r w:rsidR="008C25FE">
        <w:rPr>
          <w:color w:val="000000"/>
          <w:sz w:val="28"/>
          <w:szCs w:val="28"/>
        </w:rPr>
        <w:t>-</w:t>
      </w:r>
      <w:r w:rsidRPr="008A38C2">
        <w:rPr>
          <w:color w:val="000000"/>
          <w:sz w:val="28"/>
          <w:szCs w:val="28"/>
        </w:rPr>
        <w:t xml:space="preserve"> 32 250,0 м;</w:t>
      </w:r>
    </w:p>
    <w:p w14:paraId="5C34FBB2" w14:textId="6C92C030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 xml:space="preserve">- сети теплоснабжения </w:t>
      </w:r>
      <w:r w:rsidR="008C25FE">
        <w:rPr>
          <w:color w:val="000000"/>
          <w:sz w:val="28"/>
          <w:szCs w:val="28"/>
        </w:rPr>
        <w:t>-</w:t>
      </w:r>
      <w:r w:rsidRPr="008A38C2">
        <w:rPr>
          <w:color w:val="000000"/>
          <w:sz w:val="28"/>
          <w:szCs w:val="28"/>
        </w:rPr>
        <w:t xml:space="preserve"> 9 651,0 м;</w:t>
      </w:r>
    </w:p>
    <w:p w14:paraId="77A8BE1E" w14:textId="47C29203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 xml:space="preserve">- здания и сооружения </w:t>
      </w:r>
      <w:r w:rsidR="008C25FE">
        <w:rPr>
          <w:color w:val="000000"/>
          <w:sz w:val="28"/>
          <w:szCs w:val="28"/>
        </w:rPr>
        <w:t>-</w:t>
      </w:r>
      <w:r w:rsidRPr="008A38C2">
        <w:rPr>
          <w:color w:val="000000"/>
          <w:sz w:val="28"/>
          <w:szCs w:val="28"/>
        </w:rPr>
        <w:t xml:space="preserve"> 14 ед.</w:t>
      </w:r>
    </w:p>
    <w:p w14:paraId="1F9278AA" w14:textId="544EEC1F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 xml:space="preserve">Объекты ВКХ находятся в оперативном управлении </w:t>
      </w:r>
      <w:r w:rsidR="00960856">
        <w:rPr>
          <w:color w:val="000000"/>
          <w:sz w:val="28"/>
          <w:szCs w:val="28"/>
        </w:rPr>
        <w:t xml:space="preserve">                                  </w:t>
      </w:r>
      <w:r w:rsidRPr="008A38C2">
        <w:rPr>
          <w:color w:val="000000"/>
          <w:sz w:val="28"/>
          <w:szCs w:val="28"/>
        </w:rPr>
        <w:t xml:space="preserve">МУКП «Свердловские коммунальные системы», состояние </w:t>
      </w:r>
      <w:r w:rsidR="008C25FE">
        <w:rPr>
          <w:color w:val="000000"/>
          <w:sz w:val="28"/>
          <w:szCs w:val="28"/>
        </w:rPr>
        <w:t>-</w:t>
      </w:r>
      <w:r w:rsidRPr="008A38C2">
        <w:rPr>
          <w:color w:val="000000"/>
          <w:sz w:val="28"/>
          <w:szCs w:val="28"/>
        </w:rPr>
        <w:t xml:space="preserve"> удовлетворительное.</w:t>
      </w:r>
    </w:p>
    <w:p w14:paraId="4D0DFBDF" w14:textId="2C8482FD" w:rsidR="0007773E" w:rsidRPr="008A38C2" w:rsidRDefault="00FA3CDB" w:rsidP="0007773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Кроме того, частичный перерасход воды на горячее и холодное водоснабжение также можно связать с отсутствием приборов учета. Этому способствует существующие в настоящее время расчеты с потребителями за холодную и горячую воду на основании нормативов. Отсутствие приборов учета потребления электро-, тепловой энергии, горячей и холодной воды лишает потребителей стимулов к экономии ресурсов.</w:t>
      </w:r>
    </w:p>
    <w:p w14:paraId="1AE37650" w14:textId="6F1AD859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 xml:space="preserve">Таким образом, недостаточный уровень </w:t>
      </w:r>
      <w:r w:rsidR="00FA3CDB" w:rsidRPr="008A38C2">
        <w:rPr>
          <w:color w:val="000000"/>
          <w:sz w:val="28"/>
          <w:szCs w:val="28"/>
        </w:rPr>
        <w:t>внедрения</w:t>
      </w:r>
      <w:r w:rsidR="0007773E">
        <w:rPr>
          <w:color w:val="000000"/>
          <w:sz w:val="28"/>
          <w:szCs w:val="28"/>
        </w:rPr>
        <w:t xml:space="preserve"> </w:t>
      </w:r>
      <w:r w:rsidR="00FA3CDB" w:rsidRPr="008A38C2">
        <w:rPr>
          <w:color w:val="000000"/>
          <w:sz w:val="28"/>
          <w:szCs w:val="28"/>
        </w:rPr>
        <w:t xml:space="preserve">энергосберегающих мероприятий </w:t>
      </w:r>
      <w:r w:rsidRPr="008A38C2">
        <w:rPr>
          <w:color w:val="000000"/>
          <w:sz w:val="28"/>
          <w:szCs w:val="28"/>
        </w:rPr>
        <w:t>создает проблемы в жилищной сфере и в развитии промышленного потенциала Свердловско</w:t>
      </w:r>
      <w:r w:rsidR="00960856">
        <w:rPr>
          <w:color w:val="000000"/>
          <w:sz w:val="28"/>
          <w:szCs w:val="28"/>
        </w:rPr>
        <w:t>го</w:t>
      </w:r>
      <w:r w:rsidRPr="008A38C2">
        <w:rPr>
          <w:color w:val="000000"/>
          <w:sz w:val="28"/>
          <w:szCs w:val="28"/>
        </w:rPr>
        <w:t xml:space="preserve"> городско</w:t>
      </w:r>
      <w:r w:rsidR="00960856">
        <w:rPr>
          <w:color w:val="000000"/>
          <w:sz w:val="28"/>
          <w:szCs w:val="28"/>
        </w:rPr>
        <w:t>го</w:t>
      </w:r>
      <w:r w:rsidRPr="008A38C2">
        <w:rPr>
          <w:color w:val="000000"/>
          <w:sz w:val="28"/>
          <w:szCs w:val="28"/>
        </w:rPr>
        <w:t xml:space="preserve"> поселени</w:t>
      </w:r>
      <w:r w:rsidR="00960856">
        <w:rPr>
          <w:color w:val="000000"/>
          <w:sz w:val="28"/>
          <w:szCs w:val="28"/>
        </w:rPr>
        <w:t>я</w:t>
      </w:r>
      <w:r w:rsidRPr="008A38C2">
        <w:rPr>
          <w:color w:val="000000"/>
          <w:sz w:val="28"/>
          <w:szCs w:val="28"/>
        </w:rPr>
        <w:t xml:space="preserve"> и требует программного решения данных проблем.</w:t>
      </w:r>
    </w:p>
    <w:p w14:paraId="233E8D57" w14:textId="77777777" w:rsidR="00E51E02" w:rsidRPr="008A38C2" w:rsidRDefault="00E51E02" w:rsidP="00E51E02">
      <w:pPr>
        <w:shd w:val="clear" w:color="auto" w:fill="FFFFFF"/>
        <w:jc w:val="center"/>
        <w:rPr>
          <w:color w:val="000000"/>
        </w:rPr>
      </w:pPr>
    </w:p>
    <w:p w14:paraId="31C117E0" w14:textId="38866F3B" w:rsidR="00E51E02" w:rsidRPr="008A38C2" w:rsidRDefault="00CA29E5" w:rsidP="00E51E0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E51E02" w:rsidRPr="008A38C2">
        <w:rPr>
          <w:b/>
          <w:color w:val="000000"/>
          <w:sz w:val="28"/>
          <w:szCs w:val="28"/>
        </w:rPr>
        <w:t>2. Приоритеты и цели муниципальной политики в сфере реализации муниципальной программы</w:t>
      </w:r>
    </w:p>
    <w:p w14:paraId="57BDBAF9" w14:textId="77777777" w:rsidR="00E51E02" w:rsidRPr="008A38C2" w:rsidRDefault="00E51E02" w:rsidP="00E51E0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24BAD10E" w14:textId="784F577A" w:rsidR="00FA3CDB" w:rsidRPr="008A38C2" w:rsidRDefault="00FA3CDB" w:rsidP="00FA3CD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Цель Программы: Эффективное и рациональное использование энергетических ресурсов с учетом ресурсных, производственно-технических, экологических и социальных условий на территории Свердловско</w:t>
      </w:r>
      <w:r w:rsidR="00960856">
        <w:rPr>
          <w:color w:val="000000"/>
          <w:sz w:val="28"/>
          <w:szCs w:val="28"/>
        </w:rPr>
        <w:t>го</w:t>
      </w:r>
      <w:r w:rsidRPr="008A38C2">
        <w:rPr>
          <w:color w:val="000000"/>
          <w:sz w:val="28"/>
          <w:szCs w:val="28"/>
        </w:rPr>
        <w:t xml:space="preserve"> городско</w:t>
      </w:r>
      <w:r w:rsidR="00960856">
        <w:rPr>
          <w:color w:val="000000"/>
          <w:sz w:val="28"/>
          <w:szCs w:val="28"/>
        </w:rPr>
        <w:t>го</w:t>
      </w:r>
      <w:r w:rsidRPr="008A38C2">
        <w:rPr>
          <w:color w:val="000000"/>
          <w:sz w:val="28"/>
          <w:szCs w:val="28"/>
        </w:rPr>
        <w:t xml:space="preserve"> поселени</w:t>
      </w:r>
      <w:r w:rsidR="00960856">
        <w:rPr>
          <w:color w:val="000000"/>
          <w:sz w:val="28"/>
          <w:szCs w:val="28"/>
        </w:rPr>
        <w:t>я</w:t>
      </w:r>
      <w:r w:rsidRPr="008A38C2">
        <w:rPr>
          <w:color w:val="000000"/>
          <w:sz w:val="28"/>
          <w:szCs w:val="28"/>
        </w:rPr>
        <w:t>.</w:t>
      </w:r>
    </w:p>
    <w:p w14:paraId="2DF2BD76" w14:textId="77777777" w:rsidR="00E51E02" w:rsidRPr="008A38C2" w:rsidRDefault="00FA3CDB" w:rsidP="009D2E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В ходе реализации Программы предусматривается обеспечение решения задачи по регулированию и контролю расхода энергетических ресурсов в сфере жилищного хозяйства.</w:t>
      </w:r>
    </w:p>
    <w:p w14:paraId="545B1442" w14:textId="567D9D81" w:rsidR="00FA3CDB" w:rsidRPr="008A38C2" w:rsidRDefault="00FA3CDB">
      <w:pPr>
        <w:rPr>
          <w:b/>
          <w:color w:val="000000"/>
          <w:sz w:val="28"/>
          <w:szCs w:val="28"/>
        </w:rPr>
      </w:pPr>
    </w:p>
    <w:p w14:paraId="45251140" w14:textId="61B2F2F3" w:rsidR="00E51E02" w:rsidRPr="008A38C2" w:rsidRDefault="00CA29E5" w:rsidP="00E51E0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</w:t>
      </w:r>
      <w:r w:rsidR="00E51E02" w:rsidRPr="008A38C2">
        <w:rPr>
          <w:b/>
          <w:color w:val="000000"/>
          <w:sz w:val="28"/>
          <w:szCs w:val="28"/>
        </w:rPr>
        <w:t xml:space="preserve">3. </w:t>
      </w:r>
      <w:r w:rsidR="00FA3CDB" w:rsidRPr="008A38C2">
        <w:rPr>
          <w:b/>
          <w:color w:val="000000"/>
          <w:sz w:val="28"/>
          <w:szCs w:val="28"/>
        </w:rPr>
        <w:t>Основные мероприятия Программы</w:t>
      </w:r>
    </w:p>
    <w:p w14:paraId="3A13A5F5" w14:textId="77777777" w:rsidR="00E51E02" w:rsidRPr="008A38C2" w:rsidRDefault="00E51E02" w:rsidP="00E51E0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1ED27C73" w14:textId="77777777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В рамках решения задач муниципальной программы не осуществляется реализация федеральных (региональных, муниципальных) проектов.</w:t>
      </w:r>
    </w:p>
    <w:p w14:paraId="0BFD1675" w14:textId="77777777" w:rsidR="00E51E02" w:rsidRPr="008A38C2" w:rsidRDefault="00E51E02" w:rsidP="00E51E0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Достижение целей муниципальной программы обеспечивается за счет решения следующих задач:</w:t>
      </w:r>
    </w:p>
    <w:p w14:paraId="07532F58" w14:textId="77777777" w:rsidR="007B1B83" w:rsidRPr="008A38C2" w:rsidRDefault="007B1B83" w:rsidP="007B1B8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- установка приборов учета энергетических ресурсов</w:t>
      </w:r>
      <w:r w:rsidR="009D2EAD">
        <w:rPr>
          <w:color w:val="000000"/>
          <w:sz w:val="28"/>
          <w:szCs w:val="28"/>
        </w:rPr>
        <w:t>, в том числе приборов учета электрической энергии на трансформаторных подстанциях системы наружного освещения</w:t>
      </w:r>
      <w:r w:rsidRPr="008A38C2">
        <w:rPr>
          <w:color w:val="000000"/>
          <w:sz w:val="28"/>
          <w:szCs w:val="28"/>
        </w:rPr>
        <w:t>;</w:t>
      </w:r>
    </w:p>
    <w:p w14:paraId="1D4BF639" w14:textId="0BEB267C" w:rsidR="007B1B83" w:rsidRPr="008A38C2" w:rsidRDefault="007B1B83" w:rsidP="007B1B8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 xml:space="preserve">- </w:t>
      </w:r>
      <w:r w:rsidR="00960856">
        <w:rPr>
          <w:color w:val="000000"/>
          <w:sz w:val="28"/>
          <w:szCs w:val="28"/>
        </w:rPr>
        <w:t xml:space="preserve">  </w:t>
      </w:r>
      <w:r w:rsidRPr="008A38C2">
        <w:rPr>
          <w:color w:val="000000"/>
          <w:sz w:val="28"/>
          <w:szCs w:val="28"/>
        </w:rPr>
        <w:t>выявление бесхозяйных объектов недвижимого имущества;</w:t>
      </w:r>
    </w:p>
    <w:p w14:paraId="0631A57A" w14:textId="77777777" w:rsidR="007B1B83" w:rsidRPr="008A38C2" w:rsidRDefault="007B1B83" w:rsidP="007B1B8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>- замена установленных светильников с лампами накаливания на светодиодные аналоги;</w:t>
      </w:r>
    </w:p>
    <w:p w14:paraId="39A5F8B6" w14:textId="6913D8EA" w:rsidR="007B1B83" w:rsidRPr="008A38C2" w:rsidRDefault="007B1B83" w:rsidP="007B1B8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A38C2">
        <w:rPr>
          <w:color w:val="000000"/>
          <w:sz w:val="28"/>
          <w:szCs w:val="28"/>
        </w:rPr>
        <w:t xml:space="preserve">- </w:t>
      </w:r>
      <w:r w:rsidR="00960856">
        <w:rPr>
          <w:color w:val="000000"/>
          <w:sz w:val="28"/>
          <w:szCs w:val="28"/>
        </w:rPr>
        <w:t xml:space="preserve">  </w:t>
      </w:r>
      <w:r w:rsidRPr="008A38C2">
        <w:rPr>
          <w:color w:val="000000"/>
          <w:sz w:val="28"/>
          <w:szCs w:val="28"/>
        </w:rPr>
        <w:t>замена алюминиевой электрической проводки на кабели СИП.</w:t>
      </w:r>
    </w:p>
    <w:p w14:paraId="3EDDD9A9" w14:textId="77777777" w:rsidR="00E51E02" w:rsidRPr="008A38C2" w:rsidRDefault="00E51E02" w:rsidP="0007773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FF40BD3" w14:textId="77777777" w:rsidR="00E51E02" w:rsidRPr="008A38C2" w:rsidRDefault="00E51E02" w:rsidP="00E51E0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A38C2">
        <w:rPr>
          <w:b/>
          <w:color w:val="000000"/>
          <w:sz w:val="28"/>
          <w:szCs w:val="28"/>
        </w:rPr>
        <w:t>4. Приложения к муниципальной программе</w:t>
      </w:r>
    </w:p>
    <w:p w14:paraId="307678EB" w14:textId="77777777" w:rsidR="00E51E02" w:rsidRPr="008A38C2" w:rsidRDefault="00E51E02" w:rsidP="00E51E0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5C469C41" w14:textId="01AF4638" w:rsidR="00E51E02" w:rsidRDefault="00C82C67" w:rsidP="0007773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B342BF2" w14:textId="77777777" w:rsidR="00C82C67" w:rsidRPr="00520ADD" w:rsidRDefault="00C82C67" w:rsidP="00C82C6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20ADD">
        <w:rPr>
          <w:color w:val="000000"/>
          <w:sz w:val="28"/>
          <w:szCs w:val="28"/>
        </w:rPr>
        <w:t xml:space="preserve">Сведения о показателях (индикаторах) программы представлены </w:t>
      </w:r>
      <w:r>
        <w:rPr>
          <w:color w:val="000000"/>
          <w:sz w:val="28"/>
          <w:szCs w:val="28"/>
        </w:rPr>
        <w:br/>
      </w:r>
      <w:r w:rsidRPr="00520ADD">
        <w:rPr>
          <w:color w:val="000000"/>
          <w:sz w:val="28"/>
          <w:szCs w:val="28"/>
        </w:rPr>
        <w:t xml:space="preserve">в приложении </w:t>
      </w:r>
      <w:r>
        <w:rPr>
          <w:color w:val="000000"/>
          <w:sz w:val="28"/>
          <w:szCs w:val="28"/>
        </w:rPr>
        <w:t>№</w:t>
      </w:r>
      <w:r w:rsidRPr="00520ADD">
        <w:rPr>
          <w:color w:val="000000"/>
          <w:sz w:val="28"/>
          <w:szCs w:val="28"/>
        </w:rPr>
        <w:t>1 к муниципальной программе.</w:t>
      </w:r>
    </w:p>
    <w:p w14:paraId="4B86E162" w14:textId="77777777" w:rsidR="00C82C67" w:rsidRDefault="00C82C67" w:rsidP="00C82C6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20ADD">
        <w:rPr>
          <w:color w:val="000000"/>
          <w:sz w:val="28"/>
          <w:szCs w:val="28"/>
        </w:rPr>
        <w:t xml:space="preserve">Сведения о порядке сбора информации и методике расчета показателей (индикаторов) программы представлены в приложении №2 </w:t>
      </w:r>
      <w:r w:rsidRPr="00520ADD">
        <w:rPr>
          <w:color w:val="000000"/>
          <w:sz w:val="28"/>
          <w:szCs w:val="28"/>
        </w:rPr>
        <w:br/>
        <w:t>к муниципальной программе.</w:t>
      </w:r>
    </w:p>
    <w:p w14:paraId="10814EB0" w14:textId="77777777" w:rsidR="00C82C67" w:rsidRPr="00520ADD" w:rsidRDefault="00C82C67" w:rsidP="00C82C6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20ADD">
        <w:rPr>
          <w:color w:val="000000"/>
          <w:sz w:val="28"/>
          <w:szCs w:val="28"/>
        </w:rPr>
        <w:t xml:space="preserve">План реализации программы представлен в приложении №3 </w:t>
      </w:r>
      <w:r>
        <w:rPr>
          <w:color w:val="000000"/>
          <w:sz w:val="28"/>
          <w:szCs w:val="28"/>
        </w:rPr>
        <w:br/>
      </w:r>
      <w:r w:rsidRPr="00520ADD">
        <w:rPr>
          <w:color w:val="000000"/>
          <w:sz w:val="28"/>
          <w:szCs w:val="28"/>
        </w:rPr>
        <w:t>к муниципальной программе.</w:t>
      </w:r>
    </w:p>
    <w:p w14:paraId="4BB4607F" w14:textId="77777777" w:rsidR="00C82C67" w:rsidRDefault="00C82C67" w:rsidP="00C82C6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46B53">
        <w:rPr>
          <w:color w:val="000000"/>
          <w:sz w:val="28"/>
          <w:szCs w:val="28"/>
        </w:rPr>
        <w:t xml:space="preserve">Сводный детальный план реализации программы представлен </w:t>
      </w:r>
      <w:r>
        <w:rPr>
          <w:color w:val="000000"/>
          <w:sz w:val="28"/>
          <w:szCs w:val="28"/>
        </w:rPr>
        <w:br/>
      </w:r>
      <w:r w:rsidRPr="00B46B53">
        <w:rPr>
          <w:color w:val="000000"/>
          <w:sz w:val="28"/>
          <w:szCs w:val="28"/>
        </w:rPr>
        <w:t>в приложении №4 к муниципальной программе.</w:t>
      </w:r>
    </w:p>
    <w:p w14:paraId="114C6F76" w14:textId="77777777" w:rsidR="0007773E" w:rsidRDefault="00C82C67" w:rsidP="00B05C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E0FF0">
        <w:rPr>
          <w:color w:val="000000"/>
          <w:sz w:val="28"/>
          <w:szCs w:val="28"/>
        </w:rPr>
        <w:t>Информация о взаимосвязи целей, задач, ожидаемых результатов, показателей и структурных элементов программы</w:t>
      </w:r>
      <w:r>
        <w:rPr>
          <w:color w:val="000000"/>
          <w:sz w:val="28"/>
          <w:szCs w:val="28"/>
        </w:rPr>
        <w:t xml:space="preserve"> </w:t>
      </w:r>
      <w:r w:rsidRPr="00B46B53">
        <w:rPr>
          <w:color w:val="000000"/>
          <w:sz w:val="28"/>
          <w:szCs w:val="28"/>
        </w:rPr>
        <w:t>представлен</w:t>
      </w:r>
      <w:r>
        <w:rPr>
          <w:color w:val="000000"/>
          <w:sz w:val="28"/>
          <w:szCs w:val="28"/>
        </w:rPr>
        <w:t xml:space="preserve"> </w:t>
      </w:r>
      <w:r w:rsidRPr="00B46B53">
        <w:rPr>
          <w:color w:val="000000"/>
          <w:sz w:val="28"/>
          <w:szCs w:val="28"/>
        </w:rPr>
        <w:t>в приложении №</w:t>
      </w:r>
      <w:r>
        <w:rPr>
          <w:color w:val="000000"/>
          <w:sz w:val="28"/>
          <w:szCs w:val="28"/>
        </w:rPr>
        <w:t>5</w:t>
      </w:r>
      <w:r w:rsidRPr="00B46B53">
        <w:rPr>
          <w:color w:val="000000"/>
          <w:sz w:val="28"/>
          <w:szCs w:val="28"/>
        </w:rPr>
        <w:t xml:space="preserve"> к муниципальной программ</w:t>
      </w:r>
      <w:r w:rsidR="00AB725C">
        <w:rPr>
          <w:color w:val="000000"/>
          <w:sz w:val="28"/>
          <w:szCs w:val="28"/>
        </w:rPr>
        <w:t>е.</w:t>
      </w:r>
    </w:p>
    <w:p w14:paraId="4E01677B" w14:textId="77777777" w:rsidR="00AB725C" w:rsidRDefault="00AB725C" w:rsidP="00B05C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3DCB50E6" w14:textId="77777777" w:rsidR="00AB725C" w:rsidRDefault="00AB725C" w:rsidP="00B05C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520F59D3" w14:textId="77777777" w:rsidR="00AB725C" w:rsidRDefault="00AB725C" w:rsidP="00B05C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405D0F7A" w14:textId="77777777" w:rsidR="00AB725C" w:rsidRDefault="00AB725C" w:rsidP="00B05C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0224DC7C" w14:textId="77777777" w:rsidR="00AB725C" w:rsidRDefault="00AB725C" w:rsidP="00B05C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2F130886" w14:textId="243A988B" w:rsidR="00AB725C" w:rsidRPr="008A38C2" w:rsidRDefault="00AB725C" w:rsidP="00B05C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  <w:sectPr w:rsidR="00AB725C" w:rsidRPr="008A38C2" w:rsidSect="00294F36">
          <w:headerReference w:type="default" r:id="rId10"/>
          <w:headerReference w:type="first" r:id="rId11"/>
          <w:pgSz w:w="11906" w:h="16838"/>
          <w:pgMar w:top="851" w:right="709" w:bottom="1276" w:left="1701" w:header="567" w:footer="567" w:gutter="0"/>
          <w:pgNumType w:start="1"/>
          <w:cols w:space="708"/>
          <w:titlePg/>
          <w:docGrid w:linePitch="360"/>
        </w:sectPr>
      </w:pPr>
    </w:p>
    <w:p w14:paraId="4F65E30E" w14:textId="75B3A762" w:rsidR="00C82C67" w:rsidRPr="00B05C86" w:rsidRDefault="00C82C67" w:rsidP="00B05C86">
      <w:pPr>
        <w:tabs>
          <w:tab w:val="left" w:pos="13649"/>
        </w:tabs>
        <w:rPr>
          <w:sz w:val="28"/>
          <w:szCs w:val="28"/>
        </w:rPr>
      </w:pPr>
    </w:p>
    <w:p w14:paraId="32D62445" w14:textId="77777777" w:rsidR="00C82C67" w:rsidRDefault="00C82C67" w:rsidP="00C82C67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961B2C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961B2C">
        <w:rPr>
          <w:rFonts w:ascii="Times New Roman" w:hAnsi="Times New Roman"/>
          <w:sz w:val="28"/>
          <w:szCs w:val="28"/>
        </w:rPr>
        <w:t>1</w:t>
      </w:r>
    </w:p>
    <w:p w14:paraId="5C3A4355" w14:textId="77777777" w:rsidR="00C82C67" w:rsidRDefault="00C82C67" w:rsidP="00C82C67">
      <w:pPr>
        <w:pStyle w:val="af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4235ECAB" w14:textId="77777777" w:rsidR="00C82C67" w:rsidRPr="00393543" w:rsidRDefault="00C82C67" w:rsidP="00C82C67">
      <w:pPr>
        <w:rPr>
          <w:sz w:val="20"/>
          <w:szCs w:val="20"/>
        </w:rPr>
      </w:pPr>
    </w:p>
    <w:p w14:paraId="29C53F54" w14:textId="3EB4E816" w:rsidR="00C82C67" w:rsidRPr="00A35CCF" w:rsidRDefault="00C82C67" w:rsidP="00C82C67">
      <w:pPr>
        <w:pStyle w:val="af2"/>
        <w:rPr>
          <w:rFonts w:ascii="Times New Roman" w:hAnsi="Times New Roman"/>
          <w:sz w:val="28"/>
          <w:szCs w:val="28"/>
        </w:rPr>
      </w:pPr>
      <w:r w:rsidRPr="00C334AF">
        <w:rPr>
          <w:rFonts w:ascii="Times New Roman" w:hAnsi="Times New Roman"/>
          <w:sz w:val="28"/>
          <w:szCs w:val="28"/>
        </w:rPr>
        <w:t xml:space="preserve">Сведения о показателях (индикаторах) муниципальной программы </w:t>
      </w:r>
      <w:bookmarkStart w:id="3" w:name="_Hlk165032161"/>
      <w:r w:rsidRPr="004E4BD5">
        <w:rPr>
          <w:rFonts w:ascii="Times New Roman" w:hAnsi="Times New Roman"/>
          <w:sz w:val="28"/>
          <w:szCs w:val="28"/>
        </w:rPr>
        <w:t xml:space="preserve">«Энергосбережение и повышение энергетической эффективности </w:t>
      </w:r>
      <w:r w:rsidR="00783955">
        <w:rPr>
          <w:rFonts w:ascii="Times New Roman" w:hAnsi="Times New Roman"/>
          <w:sz w:val="28"/>
          <w:szCs w:val="28"/>
        </w:rPr>
        <w:t>на территории</w:t>
      </w:r>
      <w:r w:rsidRPr="004E4BD5">
        <w:rPr>
          <w:rFonts w:ascii="Times New Roman" w:hAnsi="Times New Roman"/>
          <w:sz w:val="28"/>
          <w:szCs w:val="28"/>
        </w:rPr>
        <w:t xml:space="preserve"> Свердловского городского поселения Всеволожского муниципального района Ленинградской области»</w:t>
      </w:r>
      <w:bookmarkEnd w:id="3"/>
      <w:r w:rsidRPr="004E4BD5">
        <w:rPr>
          <w:rFonts w:ascii="Times New Roman" w:hAnsi="Times New Roman"/>
          <w:sz w:val="28"/>
          <w:szCs w:val="28"/>
        </w:rPr>
        <w:t xml:space="preserve"> </w:t>
      </w:r>
      <w:r w:rsidRPr="00C334AF">
        <w:rPr>
          <w:rFonts w:ascii="Times New Roman" w:hAnsi="Times New Roman"/>
          <w:sz w:val="28"/>
          <w:szCs w:val="28"/>
        </w:rPr>
        <w:t>и их значениях</w:t>
      </w:r>
      <w:r w:rsidR="00783955">
        <w:rPr>
          <w:rFonts w:ascii="Times New Roman" w:hAnsi="Times New Roman"/>
          <w:sz w:val="28"/>
          <w:szCs w:val="28"/>
        </w:rPr>
        <w:t xml:space="preserve"> </w:t>
      </w:r>
    </w:p>
    <w:p w14:paraId="0F1B3FE0" w14:textId="77777777" w:rsidR="00C82C67" w:rsidRDefault="00C82C67" w:rsidP="00C82C67">
      <w:pPr>
        <w:pStyle w:val="af2"/>
        <w:jc w:val="right"/>
        <w:rPr>
          <w:rFonts w:ascii="Times New Roman" w:hAnsi="Times New Roman"/>
          <w:sz w:val="28"/>
          <w:szCs w:val="28"/>
        </w:rPr>
      </w:pPr>
    </w:p>
    <w:tbl>
      <w:tblPr>
        <w:tblW w:w="15029" w:type="dxa"/>
        <w:tblInd w:w="118" w:type="dxa"/>
        <w:tblLook w:val="04A0" w:firstRow="1" w:lastRow="0" w:firstColumn="1" w:lastColumn="0" w:noHBand="0" w:noVBand="1"/>
      </w:tblPr>
      <w:tblGrid>
        <w:gridCol w:w="674"/>
        <w:gridCol w:w="5379"/>
        <w:gridCol w:w="1539"/>
        <w:gridCol w:w="1684"/>
        <w:gridCol w:w="1407"/>
        <w:gridCol w:w="1356"/>
        <w:gridCol w:w="1418"/>
        <w:gridCol w:w="1559"/>
        <w:gridCol w:w="13"/>
      </w:tblGrid>
      <w:tr w:rsidR="00C82C67" w:rsidRPr="00211654" w14:paraId="25DD0094" w14:textId="77777777" w:rsidTr="00766DF3">
        <w:trPr>
          <w:trHeight w:val="645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E3D5B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№№ п/п</w:t>
            </w:r>
          </w:p>
        </w:tc>
        <w:tc>
          <w:tcPr>
            <w:tcW w:w="69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4A2C0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47FA9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Единица измерения</w:t>
            </w:r>
          </w:p>
        </w:tc>
        <w:tc>
          <w:tcPr>
            <w:tcW w:w="57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23D0D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Значения показателей (индикаторов)</w:t>
            </w:r>
          </w:p>
        </w:tc>
      </w:tr>
      <w:tr w:rsidR="00C82C67" w:rsidRPr="009F37C4" w14:paraId="799AA844" w14:textId="77777777" w:rsidTr="00766DF3">
        <w:trPr>
          <w:gridAfter w:val="1"/>
          <w:wAfter w:w="13" w:type="dxa"/>
          <w:trHeight w:val="63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BF3FA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69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B78DE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89538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16481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 xml:space="preserve">Базовый период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97691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65A03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0DEB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 </w:t>
            </w:r>
          </w:p>
        </w:tc>
      </w:tr>
      <w:tr w:rsidR="00C82C67" w:rsidRPr="009F37C4" w14:paraId="208EE766" w14:textId="77777777" w:rsidTr="00766DF3">
        <w:trPr>
          <w:gridAfter w:val="1"/>
          <w:wAfter w:w="13" w:type="dxa"/>
          <w:trHeight w:val="217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625E0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69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7CEE0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852AD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86E85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BC96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211654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38463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211654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A7ECA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211654">
              <w:rPr>
                <w:color w:val="000000"/>
              </w:rPr>
              <w:t xml:space="preserve"> год</w:t>
            </w:r>
          </w:p>
        </w:tc>
      </w:tr>
      <w:tr w:rsidR="00C82C67" w:rsidRPr="009F37C4" w14:paraId="4DA41713" w14:textId="77777777" w:rsidTr="00766DF3">
        <w:trPr>
          <w:gridAfter w:val="1"/>
          <w:wAfter w:w="13" w:type="dxa"/>
          <w:trHeight w:val="33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FE9A1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29A76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C5399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FC6F0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F9B0F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C7F4A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C2900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DCD26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8</w:t>
            </w:r>
          </w:p>
        </w:tc>
      </w:tr>
      <w:tr w:rsidR="00C82C67" w:rsidRPr="009F37C4" w14:paraId="5B040E31" w14:textId="77777777" w:rsidTr="00766DF3">
        <w:trPr>
          <w:gridAfter w:val="1"/>
          <w:wAfter w:w="13" w:type="dxa"/>
          <w:trHeight w:val="645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61FCD" w14:textId="5E95466E" w:rsidR="00C82C67" w:rsidRPr="00211654" w:rsidRDefault="008959F6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EC488" w14:textId="39138D83" w:rsidR="00C82C67" w:rsidRPr="00211654" w:rsidRDefault="00C82C67" w:rsidP="00766DF3">
            <w:pPr>
              <w:rPr>
                <w:color w:val="000000"/>
              </w:rPr>
            </w:pPr>
            <w:r w:rsidRPr="00211654">
              <w:rPr>
                <w:color w:val="000000"/>
              </w:rPr>
              <w:t xml:space="preserve">Энергосбережение и повышение энергоэффективности </w:t>
            </w:r>
            <w:r w:rsidR="0078395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64CB4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Плановое значение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9712E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тыс. руб.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7B8BE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7325B" w14:textId="15575DC8" w:rsidR="00C82C67" w:rsidRPr="00211654" w:rsidRDefault="009E6D0C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  <w:r w:rsidR="00C82C67" w:rsidRPr="00211654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3A506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</w:t>
            </w:r>
            <w:r w:rsidRPr="00211654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EBA76" w14:textId="774C5DA1" w:rsidR="00C82C67" w:rsidRPr="00211654" w:rsidRDefault="009E6D0C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82C67" w:rsidRPr="00211654">
              <w:rPr>
                <w:color w:val="000000"/>
              </w:rPr>
              <w:t xml:space="preserve"> 000,0</w:t>
            </w:r>
          </w:p>
        </w:tc>
      </w:tr>
      <w:tr w:rsidR="00C82C67" w:rsidRPr="009F37C4" w14:paraId="286BC3F1" w14:textId="77777777" w:rsidTr="00766DF3">
        <w:trPr>
          <w:gridAfter w:val="1"/>
          <w:wAfter w:w="13" w:type="dxa"/>
          <w:trHeight w:val="645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15906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5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1123F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5D746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Фактическое значение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070D8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тыс. руб.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5F533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C5A34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D4AF7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1C9E8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Х</w:t>
            </w:r>
          </w:p>
        </w:tc>
      </w:tr>
    </w:tbl>
    <w:p w14:paraId="4948B54A" w14:textId="77777777" w:rsidR="00C82C67" w:rsidRDefault="00C82C67" w:rsidP="00C82C67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055FAF54" w14:textId="77777777" w:rsidR="00C82C67" w:rsidRDefault="00C82C67" w:rsidP="00C82C67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42D5DC04" w14:textId="77777777" w:rsidR="00C82C67" w:rsidRDefault="00C82C67" w:rsidP="00C82C67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1320A648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6B93932E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7B84CEE3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3056B6A0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2D3E319C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5249936A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67F7C33A" w14:textId="77777777" w:rsidR="00C82C67" w:rsidRDefault="00C82C67" w:rsidP="00B05C86">
      <w:pPr>
        <w:rPr>
          <w:sz w:val="28"/>
          <w:szCs w:val="28"/>
        </w:rPr>
      </w:pPr>
    </w:p>
    <w:p w14:paraId="5FA9008E" w14:textId="77777777" w:rsidR="00B05C86" w:rsidRDefault="00B05C86" w:rsidP="00B05C86">
      <w:pPr>
        <w:rPr>
          <w:sz w:val="28"/>
          <w:szCs w:val="28"/>
        </w:rPr>
      </w:pPr>
    </w:p>
    <w:p w14:paraId="737A714B" w14:textId="77777777" w:rsidR="00B05C86" w:rsidRPr="00B05C86" w:rsidRDefault="00B05C86" w:rsidP="00B05C86">
      <w:pPr>
        <w:rPr>
          <w:sz w:val="28"/>
          <w:szCs w:val="28"/>
        </w:rPr>
      </w:pPr>
    </w:p>
    <w:p w14:paraId="5BF78E19" w14:textId="77777777" w:rsidR="00C82C67" w:rsidRDefault="00C82C67" w:rsidP="00C82C67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961B2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№2</w:t>
      </w:r>
    </w:p>
    <w:p w14:paraId="43133A89" w14:textId="77777777" w:rsidR="00C82C67" w:rsidRDefault="00C82C67" w:rsidP="00C82C67">
      <w:pPr>
        <w:pStyle w:val="af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53B9715C" w14:textId="77777777" w:rsidR="00C82C67" w:rsidRPr="00A35CCF" w:rsidRDefault="00C82C67" w:rsidP="00C82C67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0C3EBD3A" w14:textId="77777777" w:rsidR="00C82C67" w:rsidRDefault="00C82C67" w:rsidP="00C82C67">
      <w:pPr>
        <w:pStyle w:val="af2"/>
        <w:rPr>
          <w:rFonts w:ascii="Times New Roman" w:hAnsi="Times New Roman"/>
          <w:sz w:val="28"/>
          <w:szCs w:val="28"/>
        </w:rPr>
      </w:pPr>
    </w:p>
    <w:p w14:paraId="5DEE15A3" w14:textId="7F5CA67C" w:rsidR="00C82C67" w:rsidRDefault="00C82C67" w:rsidP="00C82C67">
      <w:pPr>
        <w:pStyle w:val="af2"/>
        <w:rPr>
          <w:rFonts w:ascii="Times New Roman" w:hAnsi="Times New Roman"/>
          <w:sz w:val="28"/>
          <w:szCs w:val="28"/>
        </w:rPr>
      </w:pPr>
      <w:r w:rsidRPr="00FB1E9B">
        <w:rPr>
          <w:rFonts w:ascii="Times New Roman" w:hAnsi="Times New Roman"/>
          <w:sz w:val="28"/>
          <w:szCs w:val="28"/>
        </w:rPr>
        <w:t xml:space="preserve">Сведения о порядке сбора информации и методике расчета показателей (индикаторов) муниципальной программы </w:t>
      </w:r>
      <w:r w:rsidRPr="004E4BD5">
        <w:rPr>
          <w:rFonts w:ascii="Times New Roman" w:hAnsi="Times New Roman"/>
          <w:sz w:val="28"/>
          <w:szCs w:val="28"/>
        </w:rPr>
        <w:t xml:space="preserve">«Энергосбережение и повышение энергетической эффективности </w:t>
      </w:r>
      <w:r w:rsidR="00783955">
        <w:rPr>
          <w:rFonts w:ascii="Times New Roman" w:hAnsi="Times New Roman"/>
          <w:sz w:val="28"/>
          <w:szCs w:val="28"/>
        </w:rPr>
        <w:t xml:space="preserve">на территории </w:t>
      </w:r>
      <w:r w:rsidRPr="004E4BD5">
        <w:rPr>
          <w:rFonts w:ascii="Times New Roman" w:hAnsi="Times New Roman"/>
          <w:sz w:val="28"/>
          <w:szCs w:val="28"/>
        </w:rPr>
        <w:t>Свердловского городского поселения Всеволожского муниципального района Ленинградской области»</w:t>
      </w:r>
      <w:r w:rsidRPr="00FB1E9B">
        <w:rPr>
          <w:rFonts w:ascii="Times New Roman" w:hAnsi="Times New Roman"/>
          <w:sz w:val="28"/>
          <w:szCs w:val="28"/>
        </w:rPr>
        <w:t xml:space="preserve"> </w:t>
      </w:r>
    </w:p>
    <w:p w14:paraId="11C0F791" w14:textId="77777777" w:rsidR="00C82C67" w:rsidRDefault="00C82C67" w:rsidP="00C82C67">
      <w:pPr>
        <w:pStyle w:val="af2"/>
        <w:rPr>
          <w:rFonts w:ascii="Times New Roman" w:hAnsi="Times New Roman"/>
          <w:sz w:val="28"/>
          <w:szCs w:val="28"/>
        </w:rPr>
      </w:pPr>
    </w:p>
    <w:tbl>
      <w:tblPr>
        <w:tblW w:w="15016" w:type="dxa"/>
        <w:tblInd w:w="118" w:type="dxa"/>
        <w:tblLook w:val="04A0" w:firstRow="1" w:lastRow="0" w:firstColumn="1" w:lastColumn="0" w:noHBand="0" w:noVBand="1"/>
      </w:tblPr>
      <w:tblGrid>
        <w:gridCol w:w="675"/>
        <w:gridCol w:w="3917"/>
        <w:gridCol w:w="1292"/>
        <w:gridCol w:w="1809"/>
        <w:gridCol w:w="2384"/>
        <w:gridCol w:w="1838"/>
        <w:gridCol w:w="1797"/>
        <w:gridCol w:w="1304"/>
      </w:tblGrid>
      <w:tr w:rsidR="00C82C67" w:rsidRPr="009F37C4" w14:paraId="137A48DE" w14:textId="77777777" w:rsidTr="00766DF3">
        <w:trPr>
          <w:trHeight w:val="127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637FD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№№ п/п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EB53C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B8DD8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Единица измерения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D8982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Временная характеристика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12BC0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Алгоритм формирования/пункт Федерального плана статистических работ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83166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Срок предоставления отчетности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C0F4A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Ответственный за сбор данных по показателю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35FAD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Реквизиты акта</w:t>
            </w:r>
          </w:p>
        </w:tc>
      </w:tr>
      <w:tr w:rsidR="00C82C67" w:rsidRPr="009F37C4" w14:paraId="63FF56A9" w14:textId="77777777" w:rsidTr="00766DF3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A1808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8CB44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AB9CF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70653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A8CF8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EF8CF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BFA8E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8263A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8</w:t>
            </w:r>
          </w:p>
        </w:tc>
      </w:tr>
      <w:tr w:rsidR="00C82C67" w:rsidRPr="009F37C4" w14:paraId="4C98202F" w14:textId="77777777" w:rsidTr="00766DF3">
        <w:trPr>
          <w:trHeight w:val="127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C7832" w14:textId="00F4D73C" w:rsidR="00C82C67" w:rsidRPr="00211654" w:rsidRDefault="008959F6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BF818" w14:textId="3CB18A4D" w:rsidR="00C82C67" w:rsidRPr="00211654" w:rsidRDefault="00C82C67" w:rsidP="00766DF3">
            <w:pPr>
              <w:rPr>
                <w:color w:val="000000"/>
              </w:rPr>
            </w:pPr>
            <w:r w:rsidRPr="00211654">
              <w:rPr>
                <w:color w:val="000000"/>
              </w:rPr>
              <w:t xml:space="preserve">Энергосбережение и повышение энергоэффективности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99A12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тыс. руб.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866DA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За отчетный год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E8986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 xml:space="preserve">Показатель равен сумме  </w:t>
            </w:r>
            <w:r w:rsidRPr="009F37C4">
              <w:rPr>
                <w:color w:val="000000"/>
              </w:rPr>
              <w:t>реализованных</w:t>
            </w:r>
            <w:r w:rsidRPr="00211654">
              <w:rPr>
                <w:color w:val="000000"/>
              </w:rPr>
              <w:t xml:space="preserve"> мероприятий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E825D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 xml:space="preserve">До 20 февраля года, следующего </w:t>
            </w:r>
            <w:r>
              <w:rPr>
                <w:color w:val="000000"/>
              </w:rPr>
              <w:br/>
            </w:r>
            <w:r w:rsidRPr="00211654">
              <w:rPr>
                <w:color w:val="000000"/>
              </w:rPr>
              <w:t>за отчетным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C1BD3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 xml:space="preserve">Отдел ЖКХ                                                     МКУ </w:t>
            </w:r>
            <w:r>
              <w:rPr>
                <w:color w:val="000000"/>
              </w:rPr>
              <w:t>«</w:t>
            </w:r>
            <w:r w:rsidRPr="00211654">
              <w:rPr>
                <w:color w:val="000000"/>
              </w:rPr>
              <w:t>УОДМО</w:t>
            </w:r>
            <w:r>
              <w:rPr>
                <w:color w:val="000000"/>
              </w:rPr>
              <w:t>»</w:t>
            </w:r>
            <w:r w:rsidRPr="00211654">
              <w:rPr>
                <w:color w:val="000000"/>
              </w:rPr>
              <w:t xml:space="preserve"> 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45907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 </w:t>
            </w:r>
          </w:p>
        </w:tc>
      </w:tr>
    </w:tbl>
    <w:p w14:paraId="30903BB4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0028EB97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5DCA8F49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5F99B314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61728B3E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08E2E0B9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109732CE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68B868F8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5EE5C378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6BD596E8" w14:textId="77777777" w:rsidR="00C82C67" w:rsidRDefault="00C82C67" w:rsidP="00C82C67">
      <w:pPr>
        <w:rPr>
          <w:sz w:val="28"/>
          <w:szCs w:val="28"/>
        </w:rPr>
      </w:pPr>
    </w:p>
    <w:p w14:paraId="54B354AA" w14:textId="77777777" w:rsidR="00C82C67" w:rsidRDefault="00C82C67" w:rsidP="00C82C67">
      <w:pPr>
        <w:rPr>
          <w:sz w:val="28"/>
          <w:szCs w:val="28"/>
        </w:rPr>
      </w:pPr>
    </w:p>
    <w:p w14:paraId="6B925C4E" w14:textId="77777777" w:rsidR="00B05C86" w:rsidRPr="00C82C67" w:rsidRDefault="00B05C86" w:rsidP="00C82C67">
      <w:pPr>
        <w:rPr>
          <w:sz w:val="28"/>
          <w:szCs w:val="28"/>
        </w:rPr>
      </w:pPr>
    </w:p>
    <w:p w14:paraId="55D48E72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28D901EE" w14:textId="77777777" w:rsidR="00C82C67" w:rsidRDefault="00C82C67" w:rsidP="00C82C67">
      <w:pPr>
        <w:ind w:left="8502" w:firstLine="702"/>
        <w:jc w:val="right"/>
        <w:rPr>
          <w:color w:val="000000"/>
          <w:sz w:val="28"/>
          <w:szCs w:val="28"/>
        </w:rPr>
      </w:pPr>
      <w:r w:rsidRPr="00B134F9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№</w:t>
      </w:r>
      <w:r w:rsidRPr="00B134F9">
        <w:rPr>
          <w:color w:val="000000"/>
          <w:sz w:val="28"/>
          <w:szCs w:val="28"/>
        </w:rPr>
        <w:t>3</w:t>
      </w:r>
    </w:p>
    <w:p w14:paraId="282BD683" w14:textId="77777777" w:rsidR="00C82C67" w:rsidRDefault="00C82C67" w:rsidP="00C82C67">
      <w:pPr>
        <w:ind w:left="8502" w:firstLine="70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14:paraId="34D12B45" w14:textId="77777777" w:rsidR="00C82C67" w:rsidRDefault="00C82C67" w:rsidP="00C82C67">
      <w:pPr>
        <w:ind w:left="8502" w:firstLine="702"/>
        <w:jc w:val="center"/>
        <w:rPr>
          <w:sz w:val="28"/>
          <w:szCs w:val="28"/>
        </w:rPr>
      </w:pPr>
    </w:p>
    <w:p w14:paraId="5775BB13" w14:textId="10A77754" w:rsidR="00C82C67" w:rsidRDefault="00C82C67" w:rsidP="00C82C67">
      <w:pPr>
        <w:pStyle w:val="af2"/>
        <w:ind w:left="0"/>
        <w:rPr>
          <w:rFonts w:ascii="Times New Roman" w:hAnsi="Times New Roman"/>
          <w:sz w:val="28"/>
          <w:szCs w:val="28"/>
        </w:rPr>
      </w:pPr>
      <w:r w:rsidRPr="00B134F9">
        <w:rPr>
          <w:rFonts w:ascii="Times New Roman" w:hAnsi="Times New Roman"/>
          <w:sz w:val="28"/>
          <w:szCs w:val="28"/>
        </w:rPr>
        <w:t xml:space="preserve">План реализации муниципальной программы </w:t>
      </w:r>
      <w:r w:rsidRPr="004E4BD5">
        <w:rPr>
          <w:rFonts w:ascii="Times New Roman" w:hAnsi="Times New Roman"/>
          <w:sz w:val="28"/>
          <w:szCs w:val="28"/>
        </w:rPr>
        <w:t xml:space="preserve">«Энергосбережение и повышение энергетической эффективности </w:t>
      </w:r>
      <w:r w:rsidR="00783955">
        <w:rPr>
          <w:rFonts w:ascii="Times New Roman" w:hAnsi="Times New Roman"/>
          <w:sz w:val="28"/>
          <w:szCs w:val="28"/>
        </w:rPr>
        <w:t xml:space="preserve">на территории </w:t>
      </w:r>
      <w:r w:rsidRPr="004E4BD5">
        <w:rPr>
          <w:rFonts w:ascii="Times New Roman" w:hAnsi="Times New Roman"/>
          <w:sz w:val="28"/>
          <w:szCs w:val="28"/>
        </w:rPr>
        <w:t>Свердловского городского поселения Всеволожского муниципального района Ленинградской области»</w:t>
      </w:r>
      <w:r w:rsidRPr="00B134F9">
        <w:rPr>
          <w:rFonts w:ascii="Times New Roman" w:hAnsi="Times New Roman"/>
          <w:sz w:val="28"/>
          <w:szCs w:val="28"/>
        </w:rPr>
        <w:t xml:space="preserve"> </w:t>
      </w:r>
    </w:p>
    <w:p w14:paraId="5A96ACE8" w14:textId="77777777" w:rsidR="00C82C67" w:rsidRPr="00B134F9" w:rsidRDefault="00C82C67" w:rsidP="00C82C67">
      <w:pPr>
        <w:pStyle w:val="af2"/>
        <w:ind w:left="0"/>
        <w:rPr>
          <w:rFonts w:ascii="Times New Roman" w:hAnsi="Times New Roman"/>
          <w:sz w:val="28"/>
          <w:szCs w:val="28"/>
        </w:rPr>
      </w:pPr>
    </w:p>
    <w:tbl>
      <w:tblPr>
        <w:tblW w:w="1484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30"/>
        <w:gridCol w:w="4935"/>
        <w:gridCol w:w="1953"/>
        <w:gridCol w:w="740"/>
        <w:gridCol w:w="1270"/>
        <w:gridCol w:w="1281"/>
        <w:gridCol w:w="19"/>
        <w:gridCol w:w="1307"/>
        <w:gridCol w:w="1312"/>
        <w:gridCol w:w="1276"/>
        <w:gridCol w:w="10"/>
        <w:gridCol w:w="9"/>
      </w:tblGrid>
      <w:tr w:rsidR="00C82C67" w:rsidRPr="009F37C4" w14:paraId="7ABD0AE3" w14:textId="77777777" w:rsidTr="00766DF3">
        <w:trPr>
          <w:gridAfter w:val="1"/>
          <w:wAfter w:w="9" w:type="dxa"/>
          <w:trHeight w:val="31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146D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№№ п/п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72C3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Наименование муниципальной программы, подпрограммы, структурного элемента муниципальной программы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8285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Ответственный исполнитель, участник, соучастник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26CB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Годы реализации</w:t>
            </w:r>
          </w:p>
        </w:tc>
        <w:tc>
          <w:tcPr>
            <w:tcW w:w="6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2AF7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 xml:space="preserve">Оценка расходов </w:t>
            </w:r>
          </w:p>
        </w:tc>
      </w:tr>
      <w:tr w:rsidR="00C82C67" w:rsidRPr="009F37C4" w14:paraId="6BAE419C" w14:textId="77777777" w:rsidTr="00766DF3">
        <w:trPr>
          <w:gridAfter w:val="1"/>
          <w:wAfter w:w="9" w:type="dxa"/>
          <w:trHeight w:val="31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9968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F6D5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313B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74D6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6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E565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(тыс. руб. в ценах соответствующих лет)</w:t>
            </w:r>
          </w:p>
        </w:tc>
      </w:tr>
      <w:tr w:rsidR="00C82C67" w:rsidRPr="009F37C4" w14:paraId="578708DC" w14:textId="77777777" w:rsidTr="00766DF3">
        <w:trPr>
          <w:gridAfter w:val="2"/>
          <w:wAfter w:w="19" w:type="dxa"/>
          <w:trHeight w:val="401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E96C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8F82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1556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7D67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A73E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D2A9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Федеральный бюджет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6EC5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Областной бюджет ЛО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3915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B957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Прочие источники</w:t>
            </w:r>
          </w:p>
        </w:tc>
      </w:tr>
      <w:tr w:rsidR="00C82C67" w:rsidRPr="009F37C4" w14:paraId="7247E33D" w14:textId="77777777" w:rsidTr="00766DF3">
        <w:trPr>
          <w:gridAfter w:val="2"/>
          <w:wAfter w:w="19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B9FC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DF20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9BB9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04E4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BE5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3B75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B41F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E114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919C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9</w:t>
            </w:r>
          </w:p>
        </w:tc>
      </w:tr>
      <w:tr w:rsidR="00C82C67" w:rsidRPr="009F37C4" w14:paraId="44979054" w14:textId="77777777" w:rsidTr="00766DF3">
        <w:trPr>
          <w:gridAfter w:val="2"/>
          <w:wAfter w:w="19" w:type="dxa"/>
          <w:trHeight w:val="389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85A2" w14:textId="77777777" w:rsidR="00C82C67" w:rsidRPr="00211654" w:rsidRDefault="00C82C67" w:rsidP="00766DF3">
            <w:pPr>
              <w:jc w:val="center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 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7609" w14:textId="52FFC68E" w:rsidR="00C82C67" w:rsidRPr="00211654" w:rsidRDefault="00C82C67" w:rsidP="00766D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EA0E2B">
              <w:rPr>
                <w:b/>
                <w:bCs/>
                <w:color w:val="000000"/>
              </w:rPr>
              <w:t xml:space="preserve">Муниципальная программа </w:t>
            </w:r>
            <w:r w:rsidRPr="00EA0E2B">
              <w:t>«Энергосбережение и повышение энергетической эффективности</w:t>
            </w:r>
            <w:r w:rsidR="00783955">
              <w:t xml:space="preserve"> на территории</w:t>
            </w:r>
            <w:r w:rsidRPr="00EA0E2B">
              <w:t xml:space="preserve"> Свердловского городского поселения Всеволожского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1D78" w14:textId="59B3C1C0" w:rsidR="00C82C67" w:rsidRPr="00211654" w:rsidRDefault="00C82C67" w:rsidP="00766DF3">
            <w:pPr>
              <w:jc w:val="center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Отдел ЖКХ                                МКУ</w:t>
            </w:r>
            <w:r>
              <w:rPr>
                <w:b/>
                <w:bCs/>
                <w:color w:val="000000"/>
              </w:rPr>
              <w:t xml:space="preserve"> </w:t>
            </w:r>
            <w:r w:rsidRPr="0021165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«</w:t>
            </w:r>
            <w:r w:rsidRPr="00211654">
              <w:rPr>
                <w:b/>
                <w:bCs/>
                <w:color w:val="000000"/>
              </w:rPr>
              <w:t>УОДМО</w:t>
            </w:r>
            <w:r>
              <w:rPr>
                <w:b/>
                <w:bCs/>
                <w:color w:val="000000"/>
              </w:rPr>
              <w:t>»</w:t>
            </w:r>
            <w:r w:rsidRPr="00211654">
              <w:rPr>
                <w:b/>
                <w:bCs/>
                <w:color w:val="000000"/>
              </w:rPr>
              <w:t xml:space="preserve">    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7B81" w14:textId="77777777" w:rsidR="00C82C67" w:rsidRPr="00211654" w:rsidRDefault="00C82C67" w:rsidP="00766DF3">
            <w:pPr>
              <w:jc w:val="center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2024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E7E4" w14:textId="24793F14" w:rsidR="00C82C67" w:rsidRPr="00211654" w:rsidRDefault="009E6D0C" w:rsidP="00766DF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</w:t>
            </w:r>
            <w:r w:rsidR="00C82C67" w:rsidRPr="00211654">
              <w:rPr>
                <w:b/>
                <w:bCs/>
                <w:color w:val="000000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027A" w14:textId="77777777" w:rsidR="00C82C67" w:rsidRPr="00211654" w:rsidRDefault="00C82C67" w:rsidP="00766DF3">
            <w:pPr>
              <w:jc w:val="right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C47C" w14:textId="77777777" w:rsidR="00C82C67" w:rsidRPr="00211654" w:rsidRDefault="00C82C67" w:rsidP="00766DF3">
            <w:pPr>
              <w:jc w:val="right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8B6E" w14:textId="098E7050" w:rsidR="00C82C67" w:rsidRPr="00211654" w:rsidRDefault="009E6D0C" w:rsidP="00766DF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</w:t>
            </w:r>
            <w:r w:rsidR="00C82C67" w:rsidRPr="00211654">
              <w:rPr>
                <w:b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F89E" w14:textId="77777777" w:rsidR="00C82C67" w:rsidRPr="00211654" w:rsidRDefault="00C82C67" w:rsidP="00766DF3">
            <w:pPr>
              <w:jc w:val="right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0,0</w:t>
            </w:r>
          </w:p>
        </w:tc>
      </w:tr>
      <w:tr w:rsidR="00C82C67" w:rsidRPr="009F37C4" w14:paraId="194851A3" w14:textId="77777777" w:rsidTr="00766DF3">
        <w:trPr>
          <w:gridAfter w:val="2"/>
          <w:wAfter w:w="19" w:type="dxa"/>
          <w:trHeight w:val="87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B292" w14:textId="77777777" w:rsidR="00C82C67" w:rsidRPr="00211654" w:rsidRDefault="00C82C67" w:rsidP="00766DF3">
            <w:pPr>
              <w:rPr>
                <w:b/>
                <w:bCs/>
                <w:color w:val="000000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4C86" w14:textId="77777777" w:rsidR="00C82C67" w:rsidRPr="00211654" w:rsidRDefault="00C82C67" w:rsidP="00766DF3">
            <w:pPr>
              <w:rPr>
                <w:b/>
                <w:bCs/>
                <w:color w:val="00000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FA771" w14:textId="77777777" w:rsidR="00C82C67" w:rsidRPr="00211654" w:rsidRDefault="00C82C67" w:rsidP="00766DF3">
            <w:pPr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7012" w14:textId="77777777" w:rsidR="00C82C67" w:rsidRPr="00211654" w:rsidRDefault="00C82C67" w:rsidP="00766DF3">
            <w:pPr>
              <w:jc w:val="center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2025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2A19" w14:textId="65DFE8A2" w:rsidR="00C82C67" w:rsidRPr="00211654" w:rsidRDefault="00C82C67" w:rsidP="00766DF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9E6D0C">
              <w:rPr>
                <w:b/>
                <w:bCs/>
                <w:color w:val="000000"/>
              </w:rPr>
              <w:t xml:space="preserve"> 000</w:t>
            </w:r>
            <w:r w:rsidRPr="00211654">
              <w:rPr>
                <w:b/>
                <w:bCs/>
                <w:color w:val="000000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C677" w14:textId="77777777" w:rsidR="00C82C67" w:rsidRPr="00211654" w:rsidRDefault="00C82C67" w:rsidP="00766DF3">
            <w:pPr>
              <w:jc w:val="right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A4B6" w14:textId="77777777" w:rsidR="00C82C67" w:rsidRPr="00211654" w:rsidRDefault="00C82C67" w:rsidP="00766DF3">
            <w:pPr>
              <w:jc w:val="right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C005" w14:textId="28F17202" w:rsidR="00C82C67" w:rsidRPr="00211654" w:rsidRDefault="00C82C67" w:rsidP="00766DF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9E6D0C">
              <w:rPr>
                <w:b/>
                <w:bCs/>
                <w:color w:val="000000"/>
              </w:rPr>
              <w:t xml:space="preserve"> 000</w:t>
            </w:r>
            <w:r w:rsidRPr="00211654">
              <w:rPr>
                <w:b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5ADB" w14:textId="77777777" w:rsidR="00C82C67" w:rsidRPr="00211654" w:rsidRDefault="00C82C67" w:rsidP="00766DF3">
            <w:pPr>
              <w:jc w:val="right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0,0</w:t>
            </w:r>
          </w:p>
        </w:tc>
      </w:tr>
      <w:tr w:rsidR="00C82C67" w:rsidRPr="009F37C4" w14:paraId="400BD5B5" w14:textId="77777777" w:rsidTr="00766DF3">
        <w:trPr>
          <w:gridAfter w:val="2"/>
          <w:wAfter w:w="19" w:type="dxa"/>
          <w:trHeight w:val="87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9809" w14:textId="77777777" w:rsidR="00C82C67" w:rsidRPr="00211654" w:rsidRDefault="00C82C67" w:rsidP="00766DF3">
            <w:pPr>
              <w:rPr>
                <w:b/>
                <w:bCs/>
                <w:color w:val="000000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3F21" w14:textId="77777777" w:rsidR="00C82C67" w:rsidRPr="00211654" w:rsidRDefault="00C82C67" w:rsidP="00766DF3">
            <w:pPr>
              <w:rPr>
                <w:b/>
                <w:bCs/>
                <w:color w:val="00000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38EC3" w14:textId="77777777" w:rsidR="00C82C67" w:rsidRPr="00211654" w:rsidRDefault="00C82C67" w:rsidP="00766DF3">
            <w:pPr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840A" w14:textId="77777777" w:rsidR="00C82C67" w:rsidRPr="00211654" w:rsidRDefault="00C82C67" w:rsidP="00766DF3">
            <w:pPr>
              <w:jc w:val="center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2026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4C1F" w14:textId="3D0F532D" w:rsidR="00C82C67" w:rsidRPr="00211654" w:rsidRDefault="009E6D0C" w:rsidP="00766DF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3 000</w:t>
            </w:r>
            <w:r w:rsidR="00C82C67" w:rsidRPr="00211654">
              <w:rPr>
                <w:b/>
                <w:bCs/>
                <w:color w:val="000000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2EF5" w14:textId="77777777" w:rsidR="00C82C67" w:rsidRPr="00211654" w:rsidRDefault="00C82C67" w:rsidP="00766DF3">
            <w:pPr>
              <w:jc w:val="right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43D9" w14:textId="77777777" w:rsidR="00C82C67" w:rsidRPr="00211654" w:rsidRDefault="00C82C67" w:rsidP="00766DF3">
            <w:pPr>
              <w:jc w:val="right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A350" w14:textId="29BF7CF7" w:rsidR="00C82C67" w:rsidRPr="00211654" w:rsidRDefault="009E6D0C" w:rsidP="00766DF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3 000</w:t>
            </w:r>
            <w:r w:rsidR="00C82C67" w:rsidRPr="00211654">
              <w:rPr>
                <w:b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18D7" w14:textId="77777777" w:rsidR="00C82C67" w:rsidRPr="00211654" w:rsidRDefault="00C82C67" w:rsidP="00766DF3">
            <w:pPr>
              <w:jc w:val="right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0,0</w:t>
            </w:r>
          </w:p>
        </w:tc>
      </w:tr>
      <w:tr w:rsidR="00C82C67" w:rsidRPr="009F37C4" w14:paraId="48F02278" w14:textId="77777777" w:rsidTr="00766DF3">
        <w:trPr>
          <w:gridAfter w:val="2"/>
          <w:wAfter w:w="19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6649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B6B7" w14:textId="77777777" w:rsidR="00C82C67" w:rsidRPr="00211654" w:rsidRDefault="00C82C67" w:rsidP="00766DF3">
            <w:pPr>
              <w:jc w:val="center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6D2A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A034" w14:textId="77777777" w:rsidR="00C82C67" w:rsidRPr="00211654" w:rsidRDefault="00C82C67" w:rsidP="00766DF3">
            <w:pPr>
              <w:jc w:val="center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AA5A" w14:textId="79296A55" w:rsidR="00C82C67" w:rsidRPr="00211654" w:rsidRDefault="009E6D0C" w:rsidP="00766DF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7 000</w:t>
            </w:r>
            <w:r w:rsidR="00C82C67" w:rsidRPr="00211654">
              <w:rPr>
                <w:b/>
                <w:bCs/>
                <w:color w:val="000000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3921" w14:textId="77777777" w:rsidR="00C82C67" w:rsidRPr="00211654" w:rsidRDefault="00C82C67" w:rsidP="00766DF3">
            <w:pPr>
              <w:jc w:val="right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7957" w14:textId="77777777" w:rsidR="00C82C67" w:rsidRPr="00211654" w:rsidRDefault="00C82C67" w:rsidP="00766DF3">
            <w:pPr>
              <w:jc w:val="right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39F" w14:textId="3A995F39" w:rsidR="00C82C67" w:rsidRPr="00211654" w:rsidRDefault="009E6D0C" w:rsidP="00766DF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7 000</w:t>
            </w:r>
            <w:r w:rsidR="00C82C67" w:rsidRPr="00211654">
              <w:rPr>
                <w:b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DA43" w14:textId="77777777" w:rsidR="00C82C67" w:rsidRPr="00211654" w:rsidRDefault="00C82C67" w:rsidP="00766DF3">
            <w:pPr>
              <w:jc w:val="right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0,0</w:t>
            </w:r>
          </w:p>
        </w:tc>
      </w:tr>
      <w:tr w:rsidR="00C82C67" w:rsidRPr="009F37C4" w14:paraId="60FEFBC0" w14:textId="77777777" w:rsidTr="00766DF3">
        <w:trPr>
          <w:trHeight w:val="87"/>
        </w:trPr>
        <w:tc>
          <w:tcPr>
            <w:tcW w:w="10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71F2C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Процессная часть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3C30F" w14:textId="77777777" w:rsidR="00C82C67" w:rsidRPr="00211654" w:rsidRDefault="00C82C67" w:rsidP="00766DF3">
            <w:pPr>
              <w:rPr>
                <w:rFonts w:ascii="Calibri" w:hAnsi="Calibri" w:cs="Calibri"/>
                <w:color w:val="000000"/>
              </w:rPr>
            </w:pPr>
            <w:r w:rsidRPr="0021165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82C67" w:rsidRPr="009F37C4" w14:paraId="298B2080" w14:textId="77777777" w:rsidTr="00766DF3">
        <w:trPr>
          <w:gridAfter w:val="2"/>
          <w:wAfter w:w="19" w:type="dxa"/>
          <w:trHeight w:val="315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E4C5" w14:textId="63D3C8B0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1</w:t>
            </w:r>
            <w:r w:rsidR="00072EDE">
              <w:rPr>
                <w:color w:val="000000"/>
              </w:rPr>
              <w:t>.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223F" w14:textId="0AD68C5F" w:rsidR="00C82C67" w:rsidRPr="00211654" w:rsidRDefault="00072EDE" w:rsidP="00766DF3">
            <w:pPr>
              <w:rPr>
                <w:color w:val="000000"/>
              </w:rPr>
            </w:pPr>
            <w:r w:rsidRPr="00211654">
              <w:rPr>
                <w:color w:val="000000"/>
              </w:rPr>
              <w:t>Выполнение мероприятий по энергосбережению и повышению энергетической эффективности муниципального образования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E076" w14:textId="77777777" w:rsidR="00C82C67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Отдел ЖКХ</w:t>
            </w:r>
          </w:p>
          <w:p w14:paraId="647BAC11" w14:textId="51930866" w:rsidR="00694D54" w:rsidRPr="00211654" w:rsidRDefault="00694D54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 xml:space="preserve">МКУ </w:t>
            </w:r>
            <w:r>
              <w:rPr>
                <w:color w:val="000000"/>
              </w:rPr>
              <w:t>«</w:t>
            </w:r>
            <w:r w:rsidRPr="00211654">
              <w:rPr>
                <w:color w:val="000000"/>
              </w:rPr>
              <w:t>УОДМО</w:t>
            </w:r>
            <w:r>
              <w:rPr>
                <w:color w:val="000000"/>
              </w:rPr>
              <w:t>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F891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2024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BE33" w14:textId="701F7D27" w:rsidR="00C82C67" w:rsidRPr="00211654" w:rsidRDefault="00072EDE" w:rsidP="00766D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</w:t>
            </w:r>
            <w:r w:rsidR="00C82C67" w:rsidRPr="00211654">
              <w:rPr>
                <w:color w:val="000000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772E" w14:textId="77777777" w:rsidR="00C82C67" w:rsidRPr="00211654" w:rsidRDefault="00C82C67" w:rsidP="00766DF3">
            <w:pPr>
              <w:jc w:val="right"/>
              <w:rPr>
                <w:color w:val="000000"/>
              </w:rPr>
            </w:pPr>
            <w:r w:rsidRPr="00211654">
              <w:rPr>
                <w:color w:val="000000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F295" w14:textId="77777777" w:rsidR="00C82C67" w:rsidRPr="00211654" w:rsidRDefault="00C82C67" w:rsidP="00766DF3">
            <w:pPr>
              <w:jc w:val="right"/>
              <w:rPr>
                <w:color w:val="000000"/>
              </w:rPr>
            </w:pPr>
            <w:r w:rsidRPr="00211654">
              <w:rPr>
                <w:color w:val="000000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13ED" w14:textId="4FFB0352" w:rsidR="00C82C67" w:rsidRPr="00211654" w:rsidRDefault="00072EDE" w:rsidP="00766D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</w:t>
            </w:r>
            <w:r w:rsidR="00C82C67" w:rsidRPr="00211654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DBF" w14:textId="77777777" w:rsidR="00C82C67" w:rsidRPr="00211654" w:rsidRDefault="00C82C67" w:rsidP="00766DF3">
            <w:pPr>
              <w:jc w:val="right"/>
              <w:rPr>
                <w:color w:val="000000"/>
              </w:rPr>
            </w:pPr>
            <w:r w:rsidRPr="00211654">
              <w:rPr>
                <w:color w:val="000000"/>
              </w:rPr>
              <w:t>0,0</w:t>
            </w:r>
          </w:p>
        </w:tc>
      </w:tr>
      <w:tr w:rsidR="00C82C67" w:rsidRPr="009F37C4" w14:paraId="721EFF63" w14:textId="77777777" w:rsidTr="00766DF3">
        <w:trPr>
          <w:gridAfter w:val="2"/>
          <w:wAfter w:w="19" w:type="dxa"/>
          <w:trHeight w:val="315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887E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3A3D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E28A8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5720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2025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32E7" w14:textId="1587E757" w:rsidR="00C82C67" w:rsidRPr="00211654" w:rsidRDefault="00072EDE" w:rsidP="00766D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</w:t>
            </w:r>
            <w:r w:rsidR="00BB10F7">
              <w:rPr>
                <w:color w:val="000000"/>
              </w:rPr>
              <w:t>00</w:t>
            </w:r>
            <w:r w:rsidR="00C82C67" w:rsidRPr="00211654">
              <w:rPr>
                <w:color w:val="000000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B550" w14:textId="77777777" w:rsidR="00C82C67" w:rsidRPr="00211654" w:rsidRDefault="00C82C67" w:rsidP="00766DF3">
            <w:pPr>
              <w:jc w:val="right"/>
              <w:rPr>
                <w:color w:val="000000"/>
              </w:rPr>
            </w:pPr>
            <w:r w:rsidRPr="00211654">
              <w:rPr>
                <w:color w:val="000000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9F66" w14:textId="77777777" w:rsidR="00C82C67" w:rsidRPr="00211654" w:rsidRDefault="00C82C67" w:rsidP="00766DF3">
            <w:pPr>
              <w:jc w:val="right"/>
              <w:rPr>
                <w:color w:val="000000"/>
              </w:rPr>
            </w:pPr>
            <w:r w:rsidRPr="00211654">
              <w:rPr>
                <w:color w:val="000000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BDA8" w14:textId="323F49BE" w:rsidR="00C82C67" w:rsidRPr="00211654" w:rsidRDefault="00072EDE" w:rsidP="00766D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</w:t>
            </w:r>
            <w:r w:rsidR="00BB10F7">
              <w:rPr>
                <w:color w:val="000000"/>
              </w:rPr>
              <w:t>00</w:t>
            </w:r>
            <w:r w:rsidR="00C82C67" w:rsidRPr="00211654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B950" w14:textId="77777777" w:rsidR="00C82C67" w:rsidRPr="00211654" w:rsidRDefault="00C82C67" w:rsidP="00766DF3">
            <w:pPr>
              <w:jc w:val="right"/>
              <w:rPr>
                <w:color w:val="000000"/>
              </w:rPr>
            </w:pPr>
            <w:r w:rsidRPr="00211654">
              <w:rPr>
                <w:color w:val="000000"/>
              </w:rPr>
              <w:t>0,0</w:t>
            </w:r>
          </w:p>
        </w:tc>
      </w:tr>
      <w:tr w:rsidR="00C82C67" w:rsidRPr="009F37C4" w14:paraId="5BB1475A" w14:textId="77777777" w:rsidTr="00766DF3">
        <w:trPr>
          <w:gridAfter w:val="2"/>
          <w:wAfter w:w="19" w:type="dxa"/>
          <w:trHeight w:val="87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6430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5C94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47D1F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E28D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2026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48B0" w14:textId="47AFB840" w:rsidR="00C82C67" w:rsidRPr="00211654" w:rsidRDefault="00072EDE" w:rsidP="00766D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</w:t>
            </w:r>
            <w:r w:rsidR="00BB10F7">
              <w:rPr>
                <w:color w:val="000000"/>
              </w:rPr>
              <w:t>00</w:t>
            </w:r>
            <w:r w:rsidR="00C82C67" w:rsidRPr="00211654">
              <w:rPr>
                <w:color w:val="000000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5F62" w14:textId="77777777" w:rsidR="00C82C67" w:rsidRPr="00211654" w:rsidRDefault="00C82C67" w:rsidP="00766DF3">
            <w:pPr>
              <w:jc w:val="right"/>
              <w:rPr>
                <w:color w:val="000000"/>
              </w:rPr>
            </w:pPr>
            <w:r w:rsidRPr="00211654">
              <w:rPr>
                <w:color w:val="000000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E51B" w14:textId="77777777" w:rsidR="00C82C67" w:rsidRPr="00211654" w:rsidRDefault="00C82C67" w:rsidP="00766DF3">
            <w:pPr>
              <w:jc w:val="right"/>
              <w:rPr>
                <w:color w:val="000000"/>
              </w:rPr>
            </w:pPr>
            <w:r w:rsidRPr="00211654">
              <w:rPr>
                <w:color w:val="000000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009F" w14:textId="37BAF8D1" w:rsidR="00C82C67" w:rsidRPr="00211654" w:rsidRDefault="00072EDE" w:rsidP="00766D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</w:t>
            </w:r>
            <w:r w:rsidR="00BB10F7">
              <w:rPr>
                <w:color w:val="000000"/>
              </w:rPr>
              <w:t>0</w:t>
            </w:r>
            <w:r w:rsidR="00C82C67">
              <w:rPr>
                <w:color w:val="000000"/>
              </w:rPr>
              <w:t>0</w:t>
            </w:r>
            <w:r w:rsidR="00C82C67" w:rsidRPr="00211654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9600" w14:textId="77777777" w:rsidR="00C82C67" w:rsidRPr="00211654" w:rsidRDefault="00C82C67" w:rsidP="00766DF3">
            <w:pPr>
              <w:jc w:val="right"/>
              <w:rPr>
                <w:color w:val="000000"/>
              </w:rPr>
            </w:pPr>
            <w:r w:rsidRPr="00211654">
              <w:rPr>
                <w:color w:val="000000"/>
              </w:rPr>
              <w:t>0,0</w:t>
            </w:r>
          </w:p>
        </w:tc>
      </w:tr>
      <w:tr w:rsidR="00C82C67" w:rsidRPr="009F37C4" w14:paraId="774BC989" w14:textId="77777777" w:rsidTr="00766DF3">
        <w:trPr>
          <w:gridAfter w:val="2"/>
          <w:wAfter w:w="19" w:type="dxa"/>
          <w:trHeight w:val="8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413B" w14:textId="77777777" w:rsidR="00C82C67" w:rsidRPr="00211654" w:rsidRDefault="00C82C67" w:rsidP="00766DF3">
            <w:pPr>
              <w:jc w:val="center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3FBD" w14:textId="77777777" w:rsidR="00C82C67" w:rsidRPr="00211654" w:rsidRDefault="00C82C67" w:rsidP="00766DF3">
            <w:pPr>
              <w:jc w:val="center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E31" w14:textId="77777777" w:rsidR="00C82C67" w:rsidRPr="00211654" w:rsidRDefault="00C82C67" w:rsidP="00766DF3">
            <w:pPr>
              <w:jc w:val="center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710C" w14:textId="77777777" w:rsidR="00C82C67" w:rsidRPr="00211654" w:rsidRDefault="00C82C67" w:rsidP="00766DF3">
            <w:pPr>
              <w:jc w:val="center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ABA2" w14:textId="2F4C6D37" w:rsidR="00C82C67" w:rsidRPr="00211654" w:rsidRDefault="00072EDE" w:rsidP="00766DF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</w:t>
            </w:r>
            <w:r w:rsidR="00BB10F7">
              <w:rPr>
                <w:b/>
                <w:bCs/>
                <w:color w:val="000000"/>
              </w:rPr>
              <w:t>00</w:t>
            </w:r>
            <w:r w:rsidR="00C82C67" w:rsidRPr="00211654">
              <w:rPr>
                <w:b/>
                <w:bCs/>
                <w:color w:val="000000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2A42" w14:textId="77777777" w:rsidR="00C82C67" w:rsidRPr="00211654" w:rsidRDefault="00C82C67" w:rsidP="00766DF3">
            <w:pPr>
              <w:jc w:val="right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1FF5" w14:textId="77777777" w:rsidR="00C82C67" w:rsidRPr="00211654" w:rsidRDefault="00C82C67" w:rsidP="00766DF3">
            <w:pPr>
              <w:jc w:val="right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EF1E" w14:textId="796D8101" w:rsidR="00C82C67" w:rsidRPr="00211654" w:rsidRDefault="00072EDE" w:rsidP="00766DF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</w:t>
            </w:r>
            <w:r w:rsidR="00BB10F7">
              <w:rPr>
                <w:b/>
                <w:bCs/>
                <w:color w:val="000000"/>
              </w:rPr>
              <w:t>00</w:t>
            </w:r>
            <w:r w:rsidR="00C82C67" w:rsidRPr="00211654">
              <w:rPr>
                <w:b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2823" w14:textId="77777777" w:rsidR="00C82C67" w:rsidRPr="00211654" w:rsidRDefault="00C82C67" w:rsidP="00766DF3">
            <w:pPr>
              <w:jc w:val="right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0,0</w:t>
            </w:r>
          </w:p>
        </w:tc>
      </w:tr>
    </w:tbl>
    <w:p w14:paraId="2187D0F7" w14:textId="77777777" w:rsidR="00C82C67" w:rsidRDefault="00C82C67" w:rsidP="00C82C67">
      <w:pPr>
        <w:pStyle w:val="af2"/>
        <w:ind w:left="0"/>
        <w:rPr>
          <w:rFonts w:ascii="Times New Roman" w:hAnsi="Times New Roman"/>
          <w:sz w:val="28"/>
          <w:szCs w:val="28"/>
        </w:rPr>
      </w:pPr>
    </w:p>
    <w:p w14:paraId="2CCD3663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03801F92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713F71D0" w14:textId="77777777" w:rsidR="00C82C67" w:rsidRPr="00017C65" w:rsidRDefault="00C82C67" w:rsidP="00017C65">
      <w:pPr>
        <w:rPr>
          <w:sz w:val="28"/>
          <w:szCs w:val="28"/>
        </w:rPr>
      </w:pPr>
    </w:p>
    <w:p w14:paraId="0EC17812" w14:textId="77777777" w:rsidR="00C82C67" w:rsidRPr="00C82C67" w:rsidRDefault="00C82C67" w:rsidP="00C82C67">
      <w:pPr>
        <w:rPr>
          <w:sz w:val="28"/>
          <w:szCs w:val="28"/>
        </w:rPr>
      </w:pPr>
    </w:p>
    <w:p w14:paraId="470614F1" w14:textId="77777777" w:rsidR="00C82C67" w:rsidRDefault="00C82C67" w:rsidP="00017C65">
      <w:pPr>
        <w:rPr>
          <w:sz w:val="28"/>
          <w:szCs w:val="28"/>
        </w:rPr>
      </w:pPr>
    </w:p>
    <w:p w14:paraId="61F84E3D" w14:textId="77777777" w:rsidR="00017C65" w:rsidRPr="00017C65" w:rsidRDefault="00017C65" w:rsidP="00017C65">
      <w:pPr>
        <w:rPr>
          <w:sz w:val="28"/>
          <w:szCs w:val="28"/>
        </w:rPr>
      </w:pPr>
    </w:p>
    <w:p w14:paraId="451E6BF9" w14:textId="77777777" w:rsidR="00C82C67" w:rsidRDefault="00C82C67" w:rsidP="00C82C67">
      <w:pPr>
        <w:ind w:left="9918" w:firstLine="702"/>
        <w:jc w:val="right"/>
        <w:rPr>
          <w:color w:val="000000"/>
          <w:sz w:val="28"/>
          <w:szCs w:val="28"/>
        </w:rPr>
      </w:pPr>
      <w:r w:rsidRPr="0018397D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№</w:t>
      </w:r>
      <w:r w:rsidRPr="0018397D">
        <w:rPr>
          <w:color w:val="000000"/>
          <w:sz w:val="28"/>
          <w:szCs w:val="28"/>
        </w:rPr>
        <w:t>4</w:t>
      </w:r>
    </w:p>
    <w:p w14:paraId="3B2106F9" w14:textId="77777777" w:rsidR="00C82C67" w:rsidRPr="0018397D" w:rsidRDefault="00C82C67" w:rsidP="00C82C67">
      <w:pPr>
        <w:ind w:left="9918" w:firstLine="70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14:paraId="7D155E49" w14:textId="77777777" w:rsidR="00C82C67" w:rsidRPr="00526EA7" w:rsidRDefault="00C82C67" w:rsidP="00C82C67">
      <w:pPr>
        <w:pStyle w:val="af2"/>
        <w:ind w:left="0"/>
        <w:rPr>
          <w:rFonts w:ascii="Times New Roman" w:hAnsi="Times New Roman"/>
          <w:sz w:val="20"/>
          <w:szCs w:val="20"/>
        </w:rPr>
      </w:pPr>
    </w:p>
    <w:p w14:paraId="37CF22F0" w14:textId="6C7A7990" w:rsidR="00C82C67" w:rsidRDefault="00C82C67" w:rsidP="00C82C67">
      <w:pPr>
        <w:pStyle w:val="af2"/>
        <w:ind w:left="0"/>
        <w:rPr>
          <w:rFonts w:ascii="Times New Roman" w:hAnsi="Times New Roman"/>
          <w:bCs/>
          <w:sz w:val="28"/>
          <w:szCs w:val="28"/>
        </w:rPr>
      </w:pPr>
      <w:r w:rsidRPr="0018397D">
        <w:rPr>
          <w:rFonts w:ascii="Times New Roman" w:hAnsi="Times New Roman"/>
          <w:sz w:val="28"/>
          <w:szCs w:val="28"/>
        </w:rPr>
        <w:t xml:space="preserve">Сводный детальный план реализации муниципальной программы </w:t>
      </w:r>
      <w:r w:rsidRPr="004E4BD5">
        <w:rPr>
          <w:rFonts w:ascii="Times New Roman" w:hAnsi="Times New Roman"/>
          <w:sz w:val="28"/>
          <w:szCs w:val="28"/>
        </w:rPr>
        <w:t xml:space="preserve">«Энергосбережение и повышение энергетической эффективности </w:t>
      </w:r>
      <w:r w:rsidR="00783955">
        <w:rPr>
          <w:rFonts w:ascii="Times New Roman" w:hAnsi="Times New Roman"/>
          <w:sz w:val="28"/>
          <w:szCs w:val="28"/>
        </w:rPr>
        <w:t>на территории</w:t>
      </w:r>
      <w:r w:rsidRPr="004E4BD5">
        <w:rPr>
          <w:rFonts w:ascii="Times New Roman" w:hAnsi="Times New Roman"/>
          <w:sz w:val="28"/>
          <w:szCs w:val="28"/>
        </w:rPr>
        <w:t xml:space="preserve"> Свердловского городского поселения Всеволожского муниципального района Ленинградской области»</w:t>
      </w:r>
      <w:r w:rsidRPr="001839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07C13F3" w14:textId="77777777" w:rsidR="00C82C67" w:rsidRPr="00211654" w:rsidRDefault="00C82C67" w:rsidP="00C82C67">
      <w:pPr>
        <w:pStyle w:val="af2"/>
        <w:rPr>
          <w:rFonts w:ascii="Times New Roman" w:hAnsi="Times New Roman"/>
          <w:sz w:val="28"/>
          <w:szCs w:val="28"/>
        </w:rPr>
      </w:pPr>
    </w:p>
    <w:tbl>
      <w:tblPr>
        <w:tblW w:w="14883" w:type="dxa"/>
        <w:tblInd w:w="118" w:type="dxa"/>
        <w:tblLook w:val="04A0" w:firstRow="1" w:lastRow="0" w:firstColumn="1" w:lastColumn="0" w:noHBand="0" w:noVBand="1"/>
      </w:tblPr>
      <w:tblGrid>
        <w:gridCol w:w="678"/>
        <w:gridCol w:w="2789"/>
        <w:gridCol w:w="2075"/>
        <w:gridCol w:w="2090"/>
        <w:gridCol w:w="1384"/>
        <w:gridCol w:w="1384"/>
        <w:gridCol w:w="1179"/>
        <w:gridCol w:w="1500"/>
        <w:gridCol w:w="1804"/>
      </w:tblGrid>
      <w:tr w:rsidR="00C82C67" w:rsidRPr="009F37C4" w14:paraId="4D667CAB" w14:textId="77777777" w:rsidTr="00395026">
        <w:trPr>
          <w:trHeight w:val="330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6250C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№№ п/п</w:t>
            </w:r>
          </w:p>
        </w:tc>
        <w:tc>
          <w:tcPr>
            <w:tcW w:w="2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81A0C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Наименование подпрограммы, структурного элемента муниципальной программы</w:t>
            </w:r>
          </w:p>
        </w:tc>
        <w:tc>
          <w:tcPr>
            <w:tcW w:w="2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C0C49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022C3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Ожидаемый результат реализации структурного элемента на очередной год реализации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26F4E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Год начала реализации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4BC5C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Год окончания реализации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AD1AA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Объем бюджетных ассигнований, тыс. руб.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A4219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Ответственный за реализацию структурного элемента</w:t>
            </w:r>
          </w:p>
        </w:tc>
      </w:tr>
      <w:tr w:rsidR="00C82C67" w:rsidRPr="009F37C4" w14:paraId="6EB94ECF" w14:textId="77777777" w:rsidTr="00395026">
        <w:trPr>
          <w:trHeight w:val="101"/>
        </w:trPr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97FD0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2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94AA5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16DFD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558C7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BAA47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0336C" w14:textId="77777777" w:rsidR="00C82C67" w:rsidRPr="00211654" w:rsidRDefault="00C82C67" w:rsidP="00766DF3">
            <w:pPr>
              <w:rPr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1709B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9B0E5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в том числе на очередной финансовый год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3F8B6" w14:textId="77777777" w:rsidR="00C82C67" w:rsidRPr="00211654" w:rsidRDefault="00C82C67" w:rsidP="00766DF3">
            <w:pPr>
              <w:rPr>
                <w:color w:val="000000"/>
              </w:rPr>
            </w:pPr>
          </w:p>
        </w:tc>
      </w:tr>
      <w:tr w:rsidR="00C82C67" w:rsidRPr="009F37C4" w14:paraId="35E43E4E" w14:textId="77777777" w:rsidTr="00395026">
        <w:trPr>
          <w:trHeight w:val="33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13C3B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085F6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0291A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5924D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A753A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0296E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2485E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EE4BE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EF0B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9</w:t>
            </w:r>
          </w:p>
        </w:tc>
      </w:tr>
      <w:tr w:rsidR="00C82C67" w:rsidRPr="009F37C4" w14:paraId="6E19C559" w14:textId="77777777" w:rsidTr="00395026">
        <w:trPr>
          <w:trHeight w:val="816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10DA" w14:textId="440207A5" w:rsidR="00C82C67" w:rsidRPr="00211654" w:rsidRDefault="00C82C67" w:rsidP="00766DF3">
            <w:pPr>
              <w:jc w:val="center"/>
              <w:rPr>
                <w:b/>
                <w:bCs/>
                <w:color w:val="000000"/>
              </w:rPr>
            </w:pPr>
            <w:bookmarkStart w:id="4" w:name="RANGE!A4"/>
            <w:r w:rsidRPr="00211654">
              <w:rPr>
                <w:b/>
                <w:bCs/>
                <w:color w:val="000000"/>
              </w:rPr>
              <w:t> </w:t>
            </w:r>
            <w:bookmarkEnd w:id="4"/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E3EDB" w14:textId="267BA201" w:rsidR="00C82C67" w:rsidRPr="00DC5679" w:rsidRDefault="00C82C67" w:rsidP="00766DF3">
            <w:pPr>
              <w:rPr>
                <w:b/>
                <w:bCs/>
                <w:color w:val="000000"/>
              </w:rPr>
            </w:pPr>
            <w:r w:rsidRPr="00DC5679">
              <w:rPr>
                <w:b/>
                <w:bCs/>
                <w:color w:val="000000"/>
              </w:rPr>
              <w:t xml:space="preserve">Муниципальная программа </w:t>
            </w:r>
            <w:r w:rsidRPr="00DC5679">
              <w:t xml:space="preserve">«Энергосбережение и повышение энергетической эффективности </w:t>
            </w:r>
            <w:r w:rsidR="00783955">
              <w:t xml:space="preserve">на территории </w:t>
            </w:r>
            <w:r w:rsidRPr="00DC5679">
              <w:t>Свердловского городского поселения Всеволожского муниципального района Ленинградской области»</w:t>
            </w:r>
            <w:r w:rsidRPr="00DC5679">
              <w:rPr>
                <w:b/>
                <w:bCs/>
                <w:color w:val="000000"/>
              </w:rPr>
              <w:t xml:space="preserve">  </w:t>
            </w:r>
          </w:p>
          <w:p w14:paraId="0B0E323A" w14:textId="77777777" w:rsidR="00C82C67" w:rsidRPr="00211654" w:rsidRDefault="00C82C67" w:rsidP="00766DF3">
            <w:pPr>
              <w:rPr>
                <w:b/>
                <w:bCs/>
                <w:color w:val="000000"/>
              </w:rPr>
            </w:pP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9864E" w14:textId="412A417A" w:rsidR="00C82C67" w:rsidRPr="00211654" w:rsidRDefault="00C82C67" w:rsidP="00766DF3">
            <w:pPr>
              <w:jc w:val="center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 xml:space="preserve">Отдел ЖКХ                                МКУ </w:t>
            </w:r>
            <w:r>
              <w:rPr>
                <w:b/>
                <w:bCs/>
                <w:color w:val="000000"/>
              </w:rPr>
              <w:t>«</w:t>
            </w:r>
            <w:r w:rsidRPr="00211654">
              <w:rPr>
                <w:b/>
                <w:bCs/>
                <w:color w:val="000000"/>
              </w:rPr>
              <w:t>УОДМО</w:t>
            </w:r>
            <w:r>
              <w:rPr>
                <w:b/>
                <w:bCs/>
                <w:color w:val="000000"/>
              </w:rPr>
              <w:t>»</w:t>
            </w:r>
            <w:r w:rsidRPr="00211654">
              <w:rPr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230C3" w14:textId="77777777" w:rsidR="00C82C67" w:rsidRPr="00211654" w:rsidRDefault="00C82C67" w:rsidP="00766DF3">
            <w:pPr>
              <w:jc w:val="center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Х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554D3" w14:textId="77777777" w:rsidR="00C82C67" w:rsidRPr="00211654" w:rsidRDefault="00C82C67" w:rsidP="00766DF3">
            <w:pPr>
              <w:jc w:val="center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2024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3EE08" w14:textId="773F96B1" w:rsidR="00C82C67" w:rsidRPr="00211654" w:rsidRDefault="00C82C67" w:rsidP="00766DF3">
            <w:pPr>
              <w:jc w:val="center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202</w:t>
            </w:r>
            <w:r w:rsidR="00445DF8">
              <w:rPr>
                <w:b/>
                <w:bCs/>
                <w:color w:val="000000"/>
              </w:rPr>
              <w:t>6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F7868" w14:textId="4A8E18E7" w:rsidR="00C82C67" w:rsidRPr="00211654" w:rsidRDefault="00445DF8" w:rsidP="0076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7 000</w:t>
            </w:r>
            <w:r w:rsidR="00C82C67" w:rsidRPr="00211654">
              <w:rPr>
                <w:b/>
                <w:bCs/>
                <w:color w:val="000000"/>
              </w:rPr>
              <w:t>,0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AFCE9" w14:textId="14B67ABC" w:rsidR="00C82C67" w:rsidRPr="00211654" w:rsidRDefault="00445DF8" w:rsidP="0076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3 000</w:t>
            </w:r>
            <w:r w:rsidR="00C82C67" w:rsidRPr="00211654">
              <w:rPr>
                <w:b/>
                <w:bCs/>
                <w:color w:val="000000"/>
              </w:rPr>
              <w:t>,0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522ED" w14:textId="12CE0B02" w:rsidR="00C82C67" w:rsidRPr="00211654" w:rsidRDefault="00C82C67" w:rsidP="00766DF3">
            <w:pPr>
              <w:jc w:val="center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 xml:space="preserve">Отдел ЖКХ                                МКУ </w:t>
            </w:r>
            <w:r>
              <w:rPr>
                <w:b/>
                <w:bCs/>
                <w:color w:val="000000"/>
              </w:rPr>
              <w:t>«</w:t>
            </w:r>
            <w:r w:rsidRPr="00211654">
              <w:rPr>
                <w:b/>
                <w:bCs/>
                <w:color w:val="000000"/>
              </w:rPr>
              <w:t>УОДМО</w:t>
            </w:r>
            <w:r>
              <w:rPr>
                <w:b/>
                <w:bCs/>
                <w:color w:val="000000"/>
              </w:rPr>
              <w:t>»</w:t>
            </w:r>
            <w:r w:rsidRPr="00211654">
              <w:rPr>
                <w:b/>
                <w:bCs/>
                <w:color w:val="000000"/>
              </w:rPr>
              <w:t xml:space="preserve">        </w:t>
            </w:r>
          </w:p>
        </w:tc>
      </w:tr>
      <w:tr w:rsidR="00C82C67" w:rsidRPr="00211654" w14:paraId="4C1E32D1" w14:textId="77777777" w:rsidTr="00766DF3">
        <w:trPr>
          <w:trHeight w:val="330"/>
        </w:trPr>
        <w:tc>
          <w:tcPr>
            <w:tcW w:w="1488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4CCB5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Процессная часть</w:t>
            </w:r>
          </w:p>
        </w:tc>
      </w:tr>
      <w:tr w:rsidR="00C82C67" w:rsidRPr="009F37C4" w14:paraId="0E838087" w14:textId="77777777" w:rsidTr="00395026">
        <w:trPr>
          <w:trHeight w:val="24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4787" w14:textId="3F306114" w:rsidR="00C82C67" w:rsidRPr="00211654" w:rsidRDefault="00C82C67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5026">
              <w:rPr>
                <w:color w:val="000000"/>
              </w:rPr>
              <w:t>.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EA72" w14:textId="77777777" w:rsidR="00C82C67" w:rsidRPr="00211654" w:rsidRDefault="00C82C67" w:rsidP="00766DF3">
            <w:pPr>
              <w:rPr>
                <w:color w:val="000000"/>
              </w:rPr>
            </w:pPr>
            <w:r w:rsidRPr="00211654">
              <w:rPr>
                <w:color w:val="000000"/>
              </w:rPr>
              <w:t xml:space="preserve">Выполнение мероприятий по энергосбережению и </w:t>
            </w:r>
            <w:r w:rsidRPr="00211654">
              <w:rPr>
                <w:color w:val="000000"/>
              </w:rPr>
              <w:lastRenderedPageBreak/>
              <w:t>повышению энергетической эффективности муниципального образования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008A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lastRenderedPageBreak/>
              <w:t xml:space="preserve">Отдел ЖКХ                                                            МКУ </w:t>
            </w:r>
            <w:r>
              <w:rPr>
                <w:color w:val="000000"/>
              </w:rPr>
              <w:t>«</w:t>
            </w:r>
            <w:r w:rsidRPr="00211654">
              <w:rPr>
                <w:color w:val="000000"/>
              </w:rPr>
              <w:t>УОДМО</w:t>
            </w:r>
            <w:r>
              <w:rPr>
                <w:color w:val="000000"/>
              </w:rPr>
              <w:t>»</w:t>
            </w:r>
            <w:r w:rsidRPr="00211654">
              <w:rPr>
                <w:color w:val="000000"/>
              </w:rPr>
              <w:t xml:space="preserve">        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81E7" w14:textId="77777777" w:rsidR="00C82C67" w:rsidRPr="00DF72AA" w:rsidRDefault="00C82C67" w:rsidP="00766DF3">
            <w:pPr>
              <w:rPr>
                <w:color w:val="000000"/>
              </w:rPr>
            </w:pPr>
            <w:r w:rsidRPr="00DF72AA">
              <w:t xml:space="preserve">Снижение затрат на потребление энергетических </w:t>
            </w:r>
            <w:r w:rsidRPr="00DF72AA">
              <w:lastRenderedPageBreak/>
              <w:t>ресурсов в натуральном и денежном выражении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579C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lastRenderedPageBreak/>
              <w:t>2024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33C" w14:textId="5349D7C4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202</w:t>
            </w:r>
            <w:r w:rsidR="00445DF8">
              <w:rPr>
                <w:color w:val="000000"/>
              </w:rPr>
              <w:t>6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0B0A" w14:textId="4E95E820" w:rsidR="00C82C67" w:rsidRPr="00211654" w:rsidRDefault="00445DF8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</w:t>
            </w:r>
            <w:r w:rsidR="00C82C67" w:rsidRPr="00211654">
              <w:rPr>
                <w:color w:val="000000"/>
              </w:rPr>
              <w:t>,0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5B19" w14:textId="047892AF" w:rsidR="00C82C67" w:rsidRPr="00211654" w:rsidRDefault="00445DF8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</w:t>
            </w:r>
            <w:r w:rsidR="00C82C67" w:rsidRPr="00211654">
              <w:rPr>
                <w:color w:val="000000"/>
              </w:rPr>
              <w:t>,0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F871A" w14:textId="77777777" w:rsidR="00C82C67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 xml:space="preserve">Отдел ЖКХ                                                            МКУ </w:t>
            </w:r>
            <w:r>
              <w:rPr>
                <w:color w:val="000000"/>
              </w:rPr>
              <w:t>«</w:t>
            </w:r>
            <w:r w:rsidRPr="00211654">
              <w:rPr>
                <w:color w:val="000000"/>
              </w:rPr>
              <w:t>УОДМО</w:t>
            </w:r>
            <w:r>
              <w:rPr>
                <w:color w:val="000000"/>
              </w:rPr>
              <w:t>»</w:t>
            </w:r>
          </w:p>
          <w:p w14:paraId="79CED30D" w14:textId="6115CEEB" w:rsidR="00C82C67" w:rsidRPr="00211654" w:rsidRDefault="00C82C67" w:rsidP="00766DF3">
            <w:pPr>
              <w:jc w:val="center"/>
              <w:rPr>
                <w:color w:val="000000"/>
              </w:rPr>
            </w:pPr>
          </w:p>
        </w:tc>
      </w:tr>
      <w:tr w:rsidR="00395026" w:rsidRPr="009F37C4" w14:paraId="697817F6" w14:textId="77777777" w:rsidTr="00395026">
        <w:trPr>
          <w:trHeight w:val="24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AFB8" w14:textId="46EA18C4" w:rsidR="00395026" w:rsidRDefault="00395026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DA72" w14:textId="01E5FD50" w:rsidR="00395026" w:rsidRPr="00211654" w:rsidRDefault="00395026" w:rsidP="00766DF3">
            <w:pPr>
              <w:rPr>
                <w:color w:val="000000"/>
              </w:rPr>
            </w:pPr>
            <w:r w:rsidRPr="008A38C2">
              <w:t xml:space="preserve">Установка приборов учета потребления </w:t>
            </w:r>
            <w:r>
              <w:t xml:space="preserve">электроэнергии в системах наружного освещения на </w:t>
            </w:r>
            <w:r w:rsidRPr="00B82F0F">
              <w:t>ТП-2140 (1), ТП-2140 (2), ТП-2182, ТП-2239, ТП-2311, ТП-2414, ТП-2419, ТП-2425, ТП-2456, ТП-2631, ТП-2771, ТП-7003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0E85" w14:textId="078FB748" w:rsidR="00395026" w:rsidRPr="00211654" w:rsidRDefault="00395026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 xml:space="preserve">Отдел ЖКХ                                                            МКУ </w:t>
            </w:r>
            <w:r>
              <w:rPr>
                <w:color w:val="000000"/>
              </w:rPr>
              <w:t>«</w:t>
            </w:r>
            <w:r w:rsidRPr="00211654">
              <w:rPr>
                <w:color w:val="000000"/>
              </w:rPr>
              <w:t>УОДМО</w:t>
            </w:r>
            <w:r>
              <w:rPr>
                <w:color w:val="000000"/>
              </w:rPr>
              <w:t>»</w:t>
            </w:r>
            <w:r w:rsidRPr="00211654">
              <w:rPr>
                <w:color w:val="000000"/>
              </w:rPr>
              <w:t xml:space="preserve">        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EC9E" w14:textId="5B30F8D4" w:rsidR="00395026" w:rsidRPr="00DF72AA" w:rsidRDefault="00395026" w:rsidP="00766DF3">
            <w:r w:rsidRPr="00DF72AA">
              <w:t>Снижение затрат на потребление энергетических ресурсов в натуральном и денежном выражении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3D3F" w14:textId="6FDD2128" w:rsidR="00395026" w:rsidRPr="00211654" w:rsidRDefault="00072EDE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572F" w14:textId="0088CE0F" w:rsidR="00395026" w:rsidRPr="00211654" w:rsidRDefault="00072EDE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4985" w14:textId="3C103A97" w:rsidR="00395026" w:rsidRDefault="00072EDE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2393" w14:textId="3750F267" w:rsidR="00395026" w:rsidRDefault="00072EDE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F6AEE" w14:textId="77777777" w:rsidR="00072EDE" w:rsidRDefault="00072EDE" w:rsidP="00072EDE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 xml:space="preserve">Отдел ЖКХ                                                            МКУ </w:t>
            </w:r>
            <w:r>
              <w:rPr>
                <w:color w:val="000000"/>
              </w:rPr>
              <w:t>«</w:t>
            </w:r>
            <w:r w:rsidRPr="00211654">
              <w:rPr>
                <w:color w:val="000000"/>
              </w:rPr>
              <w:t>УОДМО</w:t>
            </w:r>
            <w:r>
              <w:rPr>
                <w:color w:val="000000"/>
              </w:rPr>
              <w:t>»</w:t>
            </w:r>
          </w:p>
          <w:p w14:paraId="41A170FB" w14:textId="77777777" w:rsidR="00395026" w:rsidRPr="00211654" w:rsidRDefault="00395026" w:rsidP="00766DF3">
            <w:pPr>
              <w:jc w:val="center"/>
              <w:rPr>
                <w:color w:val="000000"/>
              </w:rPr>
            </w:pPr>
          </w:p>
        </w:tc>
      </w:tr>
      <w:tr w:rsidR="00395026" w:rsidRPr="009F37C4" w14:paraId="53C94AB4" w14:textId="77777777" w:rsidTr="00395026">
        <w:trPr>
          <w:trHeight w:val="24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DA99" w14:textId="37772971" w:rsidR="00395026" w:rsidRDefault="00395026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01D0" w14:textId="6A76CE61" w:rsidR="00395026" w:rsidRPr="00211654" w:rsidRDefault="00395026" w:rsidP="00766DF3">
            <w:pPr>
              <w:rPr>
                <w:color w:val="000000"/>
              </w:rPr>
            </w:pPr>
            <w:r w:rsidRPr="008A38C2"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676C" w14:textId="2F76F377" w:rsidR="00395026" w:rsidRPr="00211654" w:rsidRDefault="00395026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 xml:space="preserve">Отдел ЖКХ                                                            МКУ </w:t>
            </w:r>
            <w:r>
              <w:rPr>
                <w:color w:val="000000"/>
              </w:rPr>
              <w:t>«</w:t>
            </w:r>
            <w:r w:rsidRPr="00211654">
              <w:rPr>
                <w:color w:val="000000"/>
              </w:rPr>
              <w:t>УОДМО</w:t>
            </w:r>
            <w:r>
              <w:rPr>
                <w:color w:val="000000"/>
              </w:rPr>
              <w:t>»</w:t>
            </w:r>
            <w:r w:rsidRPr="00211654">
              <w:rPr>
                <w:color w:val="000000"/>
              </w:rPr>
              <w:t xml:space="preserve">        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726C" w14:textId="64616A35" w:rsidR="00395026" w:rsidRPr="00DF72AA" w:rsidRDefault="00395026" w:rsidP="00766DF3">
            <w:r w:rsidRPr="00DF72AA">
              <w:t>Снижение затрат на потребление энергетических ресурсов в натуральном и денежном выражении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916B" w14:textId="49D5F294" w:rsidR="00395026" w:rsidRPr="00211654" w:rsidRDefault="00072EDE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9D32" w14:textId="1FE13764" w:rsidR="00395026" w:rsidRPr="00211654" w:rsidRDefault="00072EDE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7382" w14:textId="77938F2D" w:rsidR="00395026" w:rsidRDefault="00072EDE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3517" w14:textId="33E2A845" w:rsidR="00395026" w:rsidRDefault="00072EDE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E749F" w14:textId="77777777" w:rsidR="00072EDE" w:rsidRDefault="00072EDE" w:rsidP="00072EDE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 xml:space="preserve">Отдел ЖКХ                                                            МКУ </w:t>
            </w:r>
            <w:r>
              <w:rPr>
                <w:color w:val="000000"/>
              </w:rPr>
              <w:t>«</w:t>
            </w:r>
            <w:r w:rsidRPr="00211654">
              <w:rPr>
                <w:color w:val="000000"/>
              </w:rPr>
              <w:t>УОДМО</w:t>
            </w:r>
            <w:r>
              <w:rPr>
                <w:color w:val="000000"/>
              </w:rPr>
              <w:t>»</w:t>
            </w:r>
          </w:p>
          <w:p w14:paraId="696E9EA7" w14:textId="77777777" w:rsidR="00395026" w:rsidRPr="00211654" w:rsidRDefault="00395026" w:rsidP="00766DF3">
            <w:pPr>
              <w:jc w:val="center"/>
              <w:rPr>
                <w:color w:val="000000"/>
              </w:rPr>
            </w:pPr>
          </w:p>
        </w:tc>
      </w:tr>
      <w:tr w:rsidR="00395026" w:rsidRPr="009F37C4" w14:paraId="55670EE7" w14:textId="77777777" w:rsidTr="00395026">
        <w:trPr>
          <w:trHeight w:val="24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FD61" w14:textId="2578F68C" w:rsidR="00395026" w:rsidRDefault="00395026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1.3.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6F4B" w14:textId="08B0C5B5" w:rsidR="00395026" w:rsidRPr="00211654" w:rsidRDefault="00395026" w:rsidP="00766DF3">
            <w:pPr>
              <w:rPr>
                <w:color w:val="000000"/>
              </w:rPr>
            </w:pPr>
            <w:r>
              <w:rPr>
                <w:rFonts w:eastAsia="Calibri"/>
                <w:bCs/>
                <w:lang w:eastAsia="en-US"/>
              </w:rPr>
              <w:t>Комплексная з</w:t>
            </w:r>
            <w:r w:rsidRPr="008A38C2">
              <w:rPr>
                <w:rFonts w:eastAsia="Calibri"/>
                <w:bCs/>
                <w:lang w:eastAsia="en-US"/>
              </w:rPr>
              <w:t>амена установленных светильников с лампами накаливания на светодиодные аналоги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703B" w14:textId="0166D973" w:rsidR="00395026" w:rsidRPr="00211654" w:rsidRDefault="00395026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 xml:space="preserve">Отдел ЖКХ                                                            МКУ </w:t>
            </w:r>
            <w:r>
              <w:rPr>
                <w:color w:val="000000"/>
              </w:rPr>
              <w:t>«</w:t>
            </w:r>
            <w:r w:rsidRPr="00211654">
              <w:rPr>
                <w:color w:val="000000"/>
              </w:rPr>
              <w:t>УОДМО</w:t>
            </w:r>
            <w:r>
              <w:rPr>
                <w:color w:val="000000"/>
              </w:rPr>
              <w:t>»</w:t>
            </w:r>
            <w:r w:rsidRPr="00211654">
              <w:rPr>
                <w:color w:val="000000"/>
              </w:rPr>
              <w:t xml:space="preserve">        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550F" w14:textId="5E7AB56F" w:rsidR="00395026" w:rsidRPr="00DF72AA" w:rsidRDefault="00395026" w:rsidP="00766DF3">
            <w:r w:rsidRPr="00DF72AA">
              <w:t>Снижение затрат на потребление энергетических ресурсов в натуральном и денежном выражении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012F" w14:textId="11A0F5C4" w:rsidR="00395026" w:rsidRPr="00211654" w:rsidRDefault="00072EDE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EA9" w14:textId="5C0C5217" w:rsidR="00395026" w:rsidRPr="00211654" w:rsidRDefault="00072EDE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C0EB" w14:textId="45AA6A38" w:rsidR="00395026" w:rsidRDefault="00072EDE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C1B3" w14:textId="53B07634" w:rsidR="00395026" w:rsidRDefault="00072EDE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D7A6F" w14:textId="77777777" w:rsidR="00072EDE" w:rsidRDefault="00072EDE" w:rsidP="00072EDE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 xml:space="preserve">Отдел ЖКХ                                                            МКУ </w:t>
            </w:r>
            <w:r>
              <w:rPr>
                <w:color w:val="000000"/>
              </w:rPr>
              <w:t>«</w:t>
            </w:r>
            <w:r w:rsidRPr="00211654">
              <w:rPr>
                <w:color w:val="000000"/>
              </w:rPr>
              <w:t>УОДМО</w:t>
            </w:r>
            <w:r>
              <w:rPr>
                <w:color w:val="000000"/>
              </w:rPr>
              <w:t>»</w:t>
            </w:r>
          </w:p>
          <w:p w14:paraId="0ABED110" w14:textId="77777777" w:rsidR="00395026" w:rsidRPr="00211654" w:rsidRDefault="00395026" w:rsidP="00766DF3">
            <w:pPr>
              <w:jc w:val="center"/>
              <w:rPr>
                <w:color w:val="000000"/>
              </w:rPr>
            </w:pPr>
          </w:p>
        </w:tc>
      </w:tr>
      <w:tr w:rsidR="00395026" w:rsidRPr="009F37C4" w14:paraId="7DD0FAA0" w14:textId="77777777" w:rsidTr="00395026">
        <w:trPr>
          <w:trHeight w:val="24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E88E" w14:textId="7E1B76B2" w:rsidR="00395026" w:rsidRDefault="00395026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6CF2" w14:textId="5D3CE525" w:rsidR="00395026" w:rsidRDefault="00395026" w:rsidP="00766DF3">
            <w:pPr>
              <w:rPr>
                <w:rFonts w:eastAsia="Calibri"/>
                <w:bCs/>
                <w:lang w:eastAsia="en-US"/>
              </w:rPr>
            </w:pPr>
            <w:r w:rsidRPr="008A38C2">
              <w:rPr>
                <w:bCs/>
              </w:rPr>
              <w:t>Замена алюминиевой электрической проводки на кабели СИП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6631" w14:textId="781C6EAD" w:rsidR="00395026" w:rsidRPr="00211654" w:rsidRDefault="00395026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Отдел ЖКХ                                                            МКУ</w:t>
            </w:r>
            <w:r>
              <w:rPr>
                <w:color w:val="000000"/>
              </w:rPr>
              <w:t xml:space="preserve"> «</w:t>
            </w:r>
            <w:r w:rsidRPr="00211654">
              <w:rPr>
                <w:color w:val="000000"/>
              </w:rPr>
              <w:t>УОДМО</w:t>
            </w:r>
            <w:r>
              <w:rPr>
                <w:color w:val="000000"/>
              </w:rPr>
              <w:t>»</w:t>
            </w:r>
            <w:r w:rsidRPr="00211654">
              <w:rPr>
                <w:color w:val="000000"/>
              </w:rPr>
              <w:t xml:space="preserve">       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3D64" w14:textId="26A5E05F" w:rsidR="00395026" w:rsidRPr="00DF72AA" w:rsidRDefault="00395026" w:rsidP="00766DF3">
            <w:r w:rsidRPr="00DF72AA">
              <w:t>Снижение затрат на потребление энергетических ресурсов в натуральном и денежном выражении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0C21" w14:textId="10532F06" w:rsidR="00395026" w:rsidRPr="00211654" w:rsidRDefault="00072EDE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2FEC" w14:textId="178570CD" w:rsidR="00395026" w:rsidRPr="00211654" w:rsidRDefault="00072EDE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33B9" w14:textId="0A51401D" w:rsidR="00395026" w:rsidRDefault="00072EDE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0286" w14:textId="46E4D7EF" w:rsidR="00395026" w:rsidRDefault="00072EDE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43801" w14:textId="77777777" w:rsidR="00072EDE" w:rsidRDefault="00072EDE" w:rsidP="00072EDE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 xml:space="preserve">Отдел ЖКХ                                                            МКУ </w:t>
            </w:r>
            <w:r>
              <w:rPr>
                <w:color w:val="000000"/>
              </w:rPr>
              <w:t>«</w:t>
            </w:r>
            <w:r w:rsidRPr="00211654">
              <w:rPr>
                <w:color w:val="000000"/>
              </w:rPr>
              <w:t>УОДМО</w:t>
            </w:r>
            <w:r>
              <w:rPr>
                <w:color w:val="000000"/>
              </w:rPr>
              <w:t>»</w:t>
            </w:r>
          </w:p>
          <w:p w14:paraId="287078A4" w14:textId="77777777" w:rsidR="00395026" w:rsidRPr="00211654" w:rsidRDefault="00395026" w:rsidP="00766DF3">
            <w:pPr>
              <w:jc w:val="center"/>
              <w:rPr>
                <w:color w:val="000000"/>
              </w:rPr>
            </w:pPr>
          </w:p>
        </w:tc>
      </w:tr>
      <w:tr w:rsidR="00395026" w:rsidRPr="009F37C4" w14:paraId="254717B8" w14:textId="77777777" w:rsidTr="00395026">
        <w:trPr>
          <w:trHeight w:val="240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EEBC" w14:textId="0A309110" w:rsidR="00395026" w:rsidRDefault="00395026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7505" w14:textId="1E0A1D4C" w:rsidR="00395026" w:rsidRPr="008A38C2" w:rsidRDefault="00395026" w:rsidP="00766DF3">
            <w:pPr>
              <w:rPr>
                <w:bCs/>
              </w:rPr>
            </w:pPr>
            <w:r>
              <w:rPr>
                <w:color w:val="000000"/>
              </w:rPr>
              <w:t xml:space="preserve">Реализация программных и прочих мероприятий, направленных на энергосбережение и повышение энергетической эффективности 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08AD" w14:textId="75CEE405" w:rsidR="00395026" w:rsidRPr="00211654" w:rsidRDefault="00395026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 xml:space="preserve">Отдел ЖКХ                                                            МКУ </w:t>
            </w:r>
            <w:r>
              <w:rPr>
                <w:color w:val="000000"/>
              </w:rPr>
              <w:t>«</w:t>
            </w:r>
            <w:r w:rsidRPr="00211654">
              <w:rPr>
                <w:color w:val="000000"/>
              </w:rPr>
              <w:t>УОДМО</w:t>
            </w:r>
            <w:r>
              <w:rPr>
                <w:color w:val="000000"/>
              </w:rPr>
              <w:t>»</w:t>
            </w:r>
            <w:r w:rsidRPr="00211654">
              <w:rPr>
                <w:color w:val="000000"/>
              </w:rPr>
              <w:t xml:space="preserve">       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8FBF" w14:textId="6431B623" w:rsidR="00395026" w:rsidRPr="00DF72AA" w:rsidRDefault="00395026" w:rsidP="00766DF3">
            <w:r w:rsidRPr="00DF72AA">
              <w:t>Снижение затрат на потребление энергетических ресурсов в натуральном и денежном выражении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3D05" w14:textId="214B93B8" w:rsidR="00395026" w:rsidRPr="00211654" w:rsidRDefault="00072EDE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D039" w14:textId="682B817B" w:rsidR="00395026" w:rsidRPr="00211654" w:rsidRDefault="00072EDE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C14B" w14:textId="3C104A02" w:rsidR="00395026" w:rsidRDefault="00072EDE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48FD" w14:textId="585C77F3" w:rsidR="00395026" w:rsidRDefault="00072EDE" w:rsidP="0076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5270C" w14:textId="77777777" w:rsidR="00072EDE" w:rsidRDefault="00072EDE" w:rsidP="00072EDE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 xml:space="preserve">Отдел ЖКХ                                                            МКУ </w:t>
            </w:r>
            <w:r>
              <w:rPr>
                <w:color w:val="000000"/>
              </w:rPr>
              <w:t>«</w:t>
            </w:r>
            <w:r w:rsidRPr="00211654">
              <w:rPr>
                <w:color w:val="000000"/>
              </w:rPr>
              <w:t>УОДМО</w:t>
            </w:r>
            <w:r>
              <w:rPr>
                <w:color w:val="000000"/>
              </w:rPr>
              <w:t>»</w:t>
            </w:r>
          </w:p>
          <w:p w14:paraId="7D82FD94" w14:textId="77777777" w:rsidR="00395026" w:rsidRPr="00211654" w:rsidRDefault="00395026" w:rsidP="00766DF3">
            <w:pPr>
              <w:jc w:val="center"/>
              <w:rPr>
                <w:color w:val="000000"/>
              </w:rPr>
            </w:pPr>
          </w:p>
        </w:tc>
      </w:tr>
      <w:tr w:rsidR="00C82C67" w:rsidRPr="00211654" w14:paraId="55612805" w14:textId="77777777" w:rsidTr="00766DF3">
        <w:trPr>
          <w:trHeight w:val="330"/>
        </w:trPr>
        <w:tc>
          <w:tcPr>
            <w:tcW w:w="148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6769C" w14:textId="77777777" w:rsidR="00C82C67" w:rsidRPr="00211654" w:rsidRDefault="00C82C67" w:rsidP="00766DF3">
            <w:pPr>
              <w:jc w:val="center"/>
              <w:rPr>
                <w:color w:val="000000"/>
              </w:rPr>
            </w:pPr>
            <w:r w:rsidRPr="00211654">
              <w:rPr>
                <w:color w:val="000000"/>
              </w:rPr>
              <w:t> </w:t>
            </w:r>
          </w:p>
        </w:tc>
      </w:tr>
      <w:tr w:rsidR="00C82C67" w:rsidRPr="009F37C4" w14:paraId="7107A9D6" w14:textId="77777777" w:rsidTr="00395026">
        <w:trPr>
          <w:trHeight w:val="64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9307F" w14:textId="77777777" w:rsidR="00C82C67" w:rsidRPr="00211654" w:rsidRDefault="00C82C67" w:rsidP="00766DF3">
            <w:pPr>
              <w:jc w:val="center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6221A" w14:textId="77777777" w:rsidR="00C82C67" w:rsidRPr="00211654" w:rsidRDefault="00C82C67" w:rsidP="00766DF3">
            <w:pPr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Итого по муниципальной программе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6E821" w14:textId="77777777" w:rsidR="00C82C67" w:rsidRPr="00211654" w:rsidRDefault="00C82C67" w:rsidP="00766DF3">
            <w:pPr>
              <w:jc w:val="center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Х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42C07" w14:textId="77777777" w:rsidR="00C82C67" w:rsidRPr="00211654" w:rsidRDefault="00C82C67" w:rsidP="00766DF3">
            <w:pPr>
              <w:jc w:val="center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F3EB" w14:textId="77777777" w:rsidR="00C82C67" w:rsidRPr="00211654" w:rsidRDefault="00C82C67" w:rsidP="00766DF3">
            <w:pPr>
              <w:jc w:val="center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2024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F3D04" w14:textId="231AB63B" w:rsidR="00C82C67" w:rsidRPr="00211654" w:rsidRDefault="00C82C67" w:rsidP="00766DF3">
            <w:pPr>
              <w:jc w:val="center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202</w:t>
            </w:r>
            <w:r w:rsidR="00445DF8">
              <w:rPr>
                <w:b/>
                <w:bCs/>
                <w:color w:val="000000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4703C" w14:textId="57CCBB60" w:rsidR="00C82C67" w:rsidRPr="00211654" w:rsidRDefault="00445DF8" w:rsidP="0076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7 000</w:t>
            </w:r>
            <w:r w:rsidR="00C82C67" w:rsidRPr="00211654">
              <w:rPr>
                <w:b/>
                <w:bCs/>
                <w:color w:val="000000"/>
              </w:rPr>
              <w:t>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286F7" w14:textId="622B0230" w:rsidR="00C82C67" w:rsidRPr="00211654" w:rsidRDefault="00445DF8" w:rsidP="00766D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3 000</w:t>
            </w:r>
            <w:r w:rsidR="00C82C67" w:rsidRPr="00211654">
              <w:rPr>
                <w:b/>
                <w:bCs/>
                <w:color w:val="000000"/>
              </w:rPr>
              <w:t>,0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6B0E" w14:textId="77777777" w:rsidR="00C82C67" w:rsidRPr="00211654" w:rsidRDefault="00C82C67" w:rsidP="00766DF3">
            <w:pPr>
              <w:jc w:val="center"/>
              <w:rPr>
                <w:b/>
                <w:bCs/>
                <w:color w:val="000000"/>
              </w:rPr>
            </w:pPr>
            <w:r w:rsidRPr="00211654">
              <w:rPr>
                <w:b/>
                <w:bCs/>
                <w:color w:val="000000"/>
              </w:rPr>
              <w:t>Х</w:t>
            </w:r>
          </w:p>
        </w:tc>
      </w:tr>
    </w:tbl>
    <w:p w14:paraId="4E0B67F5" w14:textId="622550DA" w:rsidR="00C82C67" w:rsidRDefault="00395026" w:rsidP="00C82C67">
      <w:pPr>
        <w:pStyle w:val="af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6A00D87" w14:textId="77777777" w:rsidR="00C82C67" w:rsidRDefault="00C82C67" w:rsidP="00C82C67">
      <w:pPr>
        <w:pStyle w:val="af2"/>
        <w:jc w:val="right"/>
        <w:rPr>
          <w:rFonts w:ascii="Times New Roman" w:hAnsi="Times New Roman"/>
          <w:sz w:val="24"/>
          <w:szCs w:val="24"/>
        </w:rPr>
      </w:pPr>
    </w:p>
    <w:p w14:paraId="6533C09E" w14:textId="77777777" w:rsidR="00C82C67" w:rsidRDefault="00C82C67" w:rsidP="00C82C67">
      <w:pPr>
        <w:pStyle w:val="af2"/>
        <w:jc w:val="right"/>
        <w:rPr>
          <w:rFonts w:ascii="Times New Roman" w:hAnsi="Times New Roman"/>
          <w:sz w:val="24"/>
          <w:szCs w:val="24"/>
        </w:rPr>
      </w:pPr>
    </w:p>
    <w:p w14:paraId="0D715FAB" w14:textId="77777777" w:rsidR="00C82C67" w:rsidRDefault="00C82C67" w:rsidP="00C82C67">
      <w:pPr>
        <w:pStyle w:val="af2"/>
        <w:jc w:val="right"/>
        <w:rPr>
          <w:rFonts w:ascii="Times New Roman" w:hAnsi="Times New Roman"/>
          <w:sz w:val="24"/>
          <w:szCs w:val="24"/>
        </w:rPr>
      </w:pPr>
    </w:p>
    <w:p w14:paraId="516FD6AC" w14:textId="77777777" w:rsidR="00C82C67" w:rsidRDefault="00C82C67" w:rsidP="00C82C67">
      <w:pPr>
        <w:pStyle w:val="af2"/>
        <w:jc w:val="right"/>
        <w:rPr>
          <w:rFonts w:ascii="Times New Roman" w:hAnsi="Times New Roman"/>
          <w:sz w:val="24"/>
          <w:szCs w:val="24"/>
        </w:rPr>
      </w:pPr>
    </w:p>
    <w:p w14:paraId="44D1B820" w14:textId="77777777" w:rsidR="00C82C67" w:rsidRPr="00072EDE" w:rsidRDefault="00C82C67" w:rsidP="00072EDE">
      <w:pPr>
        <w:rPr>
          <w:sz w:val="28"/>
          <w:szCs w:val="28"/>
        </w:rPr>
      </w:pPr>
    </w:p>
    <w:p w14:paraId="41873531" w14:textId="77777777" w:rsidR="00445DF8" w:rsidRDefault="00445DF8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738BA847" w14:textId="77777777" w:rsidR="00C82C67" w:rsidRPr="00C82C67" w:rsidRDefault="00C82C67" w:rsidP="00C82C67">
      <w:pPr>
        <w:rPr>
          <w:sz w:val="28"/>
          <w:szCs w:val="28"/>
        </w:rPr>
      </w:pPr>
    </w:p>
    <w:p w14:paraId="7A7D443D" w14:textId="77777777" w:rsidR="00C82C67" w:rsidRDefault="00C82C67" w:rsidP="00C82C67">
      <w:pPr>
        <w:ind w:left="9918" w:firstLine="702"/>
        <w:jc w:val="right"/>
        <w:rPr>
          <w:color w:val="000000"/>
          <w:sz w:val="28"/>
          <w:szCs w:val="28"/>
        </w:rPr>
      </w:pPr>
      <w:r w:rsidRPr="0018397D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№5</w:t>
      </w:r>
    </w:p>
    <w:p w14:paraId="32AFC435" w14:textId="77777777" w:rsidR="00C82C67" w:rsidRPr="0018397D" w:rsidRDefault="00C82C67" w:rsidP="00C82C67">
      <w:pPr>
        <w:ind w:left="9918" w:firstLine="70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14:paraId="1C06FC66" w14:textId="77777777" w:rsidR="00C82C67" w:rsidRPr="00526EA7" w:rsidRDefault="00C82C67" w:rsidP="00C82C67">
      <w:pPr>
        <w:pStyle w:val="ConsPlusNormal"/>
        <w:jc w:val="center"/>
        <w:rPr>
          <w:rFonts w:ascii="Times New Roman" w:hAnsi="Times New Roman"/>
          <w:sz w:val="22"/>
          <w:szCs w:val="28"/>
        </w:rPr>
      </w:pPr>
    </w:p>
    <w:p w14:paraId="530D920C" w14:textId="77777777" w:rsidR="00C82C67" w:rsidRDefault="00C82C67" w:rsidP="00C82C6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3F599E">
        <w:rPr>
          <w:rFonts w:ascii="Times New Roman" w:hAnsi="Times New Roman"/>
          <w:sz w:val="28"/>
          <w:szCs w:val="28"/>
        </w:rPr>
        <w:t>Информация о взаимосвязи целей, задач, ожидаемых результатов, показателей и структурных элементов муниципальной программы</w:t>
      </w:r>
    </w:p>
    <w:p w14:paraId="4AA8AAA7" w14:textId="77777777" w:rsidR="00C82C67" w:rsidRPr="00526EA7" w:rsidRDefault="00C82C67" w:rsidP="00C82C67">
      <w:pPr>
        <w:pStyle w:val="ConsPlusNormal"/>
        <w:jc w:val="center"/>
        <w:rPr>
          <w:rFonts w:ascii="Times New Roman" w:hAnsi="Times New Roman"/>
          <w:szCs w:val="28"/>
        </w:rPr>
      </w:pPr>
    </w:p>
    <w:tbl>
      <w:tblPr>
        <w:tblW w:w="15280" w:type="dxa"/>
        <w:tblInd w:w="118" w:type="dxa"/>
        <w:tblLook w:val="04A0" w:firstRow="1" w:lastRow="0" w:firstColumn="1" w:lastColumn="0" w:noHBand="0" w:noVBand="1"/>
      </w:tblPr>
      <w:tblGrid>
        <w:gridCol w:w="3534"/>
        <w:gridCol w:w="3827"/>
        <w:gridCol w:w="4819"/>
        <w:gridCol w:w="3100"/>
      </w:tblGrid>
      <w:tr w:rsidR="00C82C67" w:rsidRPr="00211654" w14:paraId="25073125" w14:textId="77777777" w:rsidTr="00766DF3">
        <w:trPr>
          <w:trHeight w:val="615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7AFC5" w14:textId="77777777" w:rsidR="00C82C67" w:rsidRPr="00526EA7" w:rsidRDefault="00C82C67" w:rsidP="00766DF3">
            <w:pPr>
              <w:jc w:val="center"/>
              <w:rPr>
                <w:color w:val="000000"/>
                <w:sz w:val="27"/>
                <w:szCs w:val="27"/>
              </w:rPr>
            </w:pPr>
            <w:r w:rsidRPr="00526EA7">
              <w:rPr>
                <w:color w:val="000000"/>
                <w:sz w:val="27"/>
                <w:szCs w:val="27"/>
              </w:rPr>
              <w:t>Задача муниципальной программы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F003" w14:textId="77777777" w:rsidR="00C82C67" w:rsidRPr="00526EA7" w:rsidRDefault="00C82C67" w:rsidP="00766DF3">
            <w:pPr>
              <w:jc w:val="center"/>
              <w:rPr>
                <w:color w:val="000000"/>
                <w:sz w:val="27"/>
                <w:szCs w:val="27"/>
              </w:rPr>
            </w:pPr>
            <w:r w:rsidRPr="00526EA7">
              <w:rPr>
                <w:color w:val="000000"/>
                <w:sz w:val="27"/>
                <w:szCs w:val="27"/>
              </w:rPr>
              <w:t>Ожидаемый результат муниципальной программы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A5598" w14:textId="77777777" w:rsidR="00C82C67" w:rsidRPr="00526EA7" w:rsidRDefault="00C82C67" w:rsidP="00766DF3">
            <w:pPr>
              <w:jc w:val="center"/>
              <w:rPr>
                <w:color w:val="000000"/>
                <w:sz w:val="27"/>
                <w:szCs w:val="27"/>
              </w:rPr>
            </w:pPr>
            <w:r w:rsidRPr="00526EA7">
              <w:rPr>
                <w:color w:val="000000"/>
                <w:sz w:val="27"/>
                <w:szCs w:val="27"/>
              </w:rPr>
              <w:t>Структурный элемент муниципальной программы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26C07" w14:textId="77777777" w:rsidR="00C82C67" w:rsidRPr="00526EA7" w:rsidRDefault="00C82C67" w:rsidP="00766DF3">
            <w:pPr>
              <w:jc w:val="center"/>
              <w:rPr>
                <w:color w:val="000000"/>
                <w:sz w:val="27"/>
                <w:szCs w:val="27"/>
              </w:rPr>
            </w:pPr>
            <w:r w:rsidRPr="00526EA7">
              <w:rPr>
                <w:color w:val="000000"/>
                <w:sz w:val="27"/>
                <w:szCs w:val="27"/>
              </w:rPr>
              <w:t>Показатель муниципальной программы</w:t>
            </w:r>
          </w:p>
        </w:tc>
      </w:tr>
      <w:tr w:rsidR="00C82C67" w:rsidRPr="00211654" w14:paraId="1AAD2F76" w14:textId="77777777" w:rsidTr="00766DF3">
        <w:trPr>
          <w:trHeight w:val="315"/>
        </w:trPr>
        <w:tc>
          <w:tcPr>
            <w:tcW w:w="15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521CC" w14:textId="77777777" w:rsidR="00C82C67" w:rsidRPr="00DF72AA" w:rsidRDefault="00C82C67" w:rsidP="00766DF3">
            <w:pPr>
              <w:rPr>
                <w:color w:val="000000"/>
                <w:sz w:val="27"/>
                <w:szCs w:val="27"/>
              </w:rPr>
            </w:pPr>
            <w:r w:rsidRPr="00DF72AA">
              <w:rPr>
                <w:sz w:val="27"/>
                <w:szCs w:val="27"/>
              </w:rPr>
              <w:t>Цель муниципальной программы:</w:t>
            </w:r>
            <w:r w:rsidRPr="00DF72AA">
              <w:rPr>
                <w:color w:val="000000"/>
                <w:sz w:val="27"/>
                <w:szCs w:val="27"/>
              </w:rPr>
              <w:t xml:space="preserve"> </w:t>
            </w:r>
          </w:p>
          <w:p w14:paraId="1A1E6248" w14:textId="02561C0C" w:rsidR="00C82C67" w:rsidRPr="00526EA7" w:rsidRDefault="00B05C86" w:rsidP="00766DF3">
            <w:pPr>
              <w:spacing w:line="20" w:lineRule="atLeast"/>
              <w:rPr>
                <w:color w:val="000000"/>
                <w:sz w:val="27"/>
                <w:szCs w:val="27"/>
              </w:rPr>
            </w:pPr>
            <w:r w:rsidRPr="008A38C2">
              <w:rPr>
                <w:color w:val="000000"/>
                <w:sz w:val="28"/>
                <w:szCs w:val="28"/>
              </w:rPr>
              <w:t>Эффективное и рациональное использование энергетических ресурсов с учетом ресурсных, производственно-технических, экологических и социальных условий на территории Свердловско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A38C2">
              <w:rPr>
                <w:color w:val="000000"/>
                <w:sz w:val="28"/>
                <w:szCs w:val="28"/>
              </w:rPr>
              <w:t xml:space="preserve"> городско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A38C2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</w:p>
        </w:tc>
      </w:tr>
      <w:tr w:rsidR="00C82C67" w:rsidRPr="00211654" w14:paraId="4FD0B671" w14:textId="77777777" w:rsidTr="00766DF3">
        <w:trPr>
          <w:trHeight w:val="7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28A67" w14:textId="77777777" w:rsidR="00C82C67" w:rsidRPr="00526EA7" w:rsidRDefault="00C82C67" w:rsidP="00766DF3">
            <w:pPr>
              <w:jc w:val="center"/>
              <w:rPr>
                <w:color w:val="000000"/>
                <w:sz w:val="27"/>
                <w:szCs w:val="27"/>
              </w:rPr>
            </w:pPr>
            <w:r w:rsidRPr="00526EA7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43E4C" w14:textId="77777777" w:rsidR="00C82C67" w:rsidRPr="00526EA7" w:rsidRDefault="00C82C67" w:rsidP="00766DF3">
            <w:pPr>
              <w:jc w:val="center"/>
              <w:rPr>
                <w:color w:val="000000"/>
                <w:sz w:val="27"/>
                <w:szCs w:val="27"/>
              </w:rPr>
            </w:pPr>
            <w:r w:rsidRPr="00526EA7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6E23F" w14:textId="77777777" w:rsidR="00C82C67" w:rsidRPr="00526EA7" w:rsidRDefault="00C82C67" w:rsidP="00766DF3">
            <w:pPr>
              <w:jc w:val="center"/>
              <w:rPr>
                <w:color w:val="000000"/>
                <w:sz w:val="27"/>
                <w:szCs w:val="27"/>
              </w:rPr>
            </w:pPr>
            <w:r w:rsidRPr="00526EA7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25AC3" w14:textId="77777777" w:rsidR="00C82C67" w:rsidRPr="00526EA7" w:rsidRDefault="00C82C67" w:rsidP="00766DF3">
            <w:pPr>
              <w:jc w:val="center"/>
              <w:rPr>
                <w:color w:val="000000"/>
                <w:sz w:val="27"/>
                <w:szCs w:val="27"/>
              </w:rPr>
            </w:pPr>
            <w:r w:rsidRPr="00526EA7">
              <w:rPr>
                <w:color w:val="000000"/>
                <w:sz w:val="27"/>
                <w:szCs w:val="27"/>
              </w:rPr>
              <w:t>4</w:t>
            </w:r>
          </w:p>
        </w:tc>
      </w:tr>
      <w:tr w:rsidR="00C82C67" w:rsidRPr="00211654" w14:paraId="3275E99C" w14:textId="77777777" w:rsidTr="00766DF3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3F175" w14:textId="0A8595A5" w:rsidR="00C82C67" w:rsidRPr="00526EA7" w:rsidRDefault="00C82C67" w:rsidP="00766DF3">
            <w:pPr>
              <w:rPr>
                <w:color w:val="000000"/>
                <w:sz w:val="27"/>
                <w:szCs w:val="27"/>
              </w:rPr>
            </w:pPr>
            <w:r w:rsidRPr="00526EA7">
              <w:rPr>
                <w:sz w:val="27"/>
                <w:szCs w:val="27"/>
              </w:rPr>
              <w:t xml:space="preserve">Энергосбережение и повышение энергетической эффективности </w:t>
            </w:r>
            <w:r w:rsidR="00783955">
              <w:rPr>
                <w:sz w:val="27"/>
                <w:szCs w:val="27"/>
              </w:rPr>
              <w:t xml:space="preserve">на территории </w:t>
            </w:r>
            <w:r w:rsidRPr="00526EA7">
              <w:rPr>
                <w:sz w:val="27"/>
                <w:szCs w:val="27"/>
              </w:rPr>
              <w:t>Свердловско</w:t>
            </w:r>
            <w:r>
              <w:rPr>
                <w:sz w:val="27"/>
                <w:szCs w:val="27"/>
              </w:rPr>
              <w:t>го</w:t>
            </w:r>
            <w:r w:rsidRPr="00526EA7">
              <w:rPr>
                <w:sz w:val="27"/>
                <w:szCs w:val="27"/>
              </w:rPr>
              <w:t xml:space="preserve"> городско</w:t>
            </w:r>
            <w:r>
              <w:rPr>
                <w:sz w:val="27"/>
                <w:szCs w:val="27"/>
              </w:rPr>
              <w:t>го</w:t>
            </w:r>
            <w:r w:rsidRPr="00526EA7">
              <w:rPr>
                <w:sz w:val="27"/>
                <w:szCs w:val="27"/>
              </w:rPr>
              <w:t xml:space="preserve"> поселени</w:t>
            </w:r>
            <w:r>
              <w:rPr>
                <w:sz w:val="27"/>
                <w:szCs w:val="27"/>
              </w:rPr>
              <w:t xml:space="preserve">я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2D843" w14:textId="77777777" w:rsidR="00C82C67" w:rsidRPr="00DF72AA" w:rsidRDefault="00C82C67" w:rsidP="00766DF3">
            <w:pPr>
              <w:rPr>
                <w:sz w:val="27"/>
                <w:szCs w:val="27"/>
              </w:rPr>
            </w:pPr>
            <w:r w:rsidRPr="00DF72AA">
              <w:rPr>
                <w:sz w:val="27"/>
                <w:szCs w:val="27"/>
              </w:rPr>
              <w:t>Снижение затрат на потребление энергетических ресурсов в натуральном и денежном выражении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F7C79" w14:textId="43E4B954" w:rsidR="00C82C67" w:rsidRPr="00526EA7" w:rsidRDefault="00C82C67" w:rsidP="00766DF3">
            <w:pPr>
              <w:rPr>
                <w:sz w:val="27"/>
                <w:szCs w:val="27"/>
              </w:rPr>
            </w:pPr>
            <w:r w:rsidRPr="00526EA7">
              <w:rPr>
                <w:sz w:val="27"/>
                <w:szCs w:val="27"/>
              </w:rPr>
              <w:t xml:space="preserve">Выполнение мероприятий </w:t>
            </w:r>
            <w:r w:rsidRPr="00526EA7">
              <w:rPr>
                <w:sz w:val="27"/>
                <w:szCs w:val="27"/>
              </w:rPr>
              <w:br/>
              <w:t xml:space="preserve">по энергосбережению и повышению энергетической эффективности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470ACC" w14:textId="77777777" w:rsidR="00C82C67" w:rsidRPr="00526EA7" w:rsidRDefault="00C82C67" w:rsidP="00766DF3">
            <w:pPr>
              <w:rPr>
                <w:sz w:val="27"/>
                <w:szCs w:val="27"/>
              </w:rPr>
            </w:pPr>
            <w:r w:rsidRPr="00526EA7">
              <w:rPr>
                <w:sz w:val="27"/>
                <w:szCs w:val="27"/>
              </w:rPr>
              <w:t>Показатель равен сумме реализованных мероприятий</w:t>
            </w:r>
          </w:p>
        </w:tc>
      </w:tr>
    </w:tbl>
    <w:p w14:paraId="77F018F9" w14:textId="77777777" w:rsidR="00C82C67" w:rsidRPr="00C82C67" w:rsidRDefault="00C82C67" w:rsidP="00C82C67">
      <w:pPr>
        <w:rPr>
          <w:sz w:val="28"/>
          <w:szCs w:val="28"/>
        </w:rPr>
      </w:pPr>
    </w:p>
    <w:p w14:paraId="4903D317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6FB36F76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003DE74A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6727F293" w14:textId="77777777" w:rsidR="00C82C67" w:rsidRPr="00072EDE" w:rsidRDefault="00C82C67" w:rsidP="00072EDE">
      <w:pPr>
        <w:rPr>
          <w:sz w:val="28"/>
          <w:szCs w:val="28"/>
        </w:rPr>
      </w:pPr>
    </w:p>
    <w:p w14:paraId="3402B814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659F540C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377D4648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0A0E05D4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0C7CC773" w14:textId="77777777" w:rsidR="00C82C67" w:rsidRDefault="00C82C67" w:rsidP="00E51E02">
      <w:pPr>
        <w:pStyle w:val="af2"/>
        <w:jc w:val="right"/>
        <w:rPr>
          <w:rFonts w:ascii="Times New Roman" w:hAnsi="Times New Roman"/>
          <w:sz w:val="28"/>
          <w:szCs w:val="28"/>
        </w:rPr>
      </w:pPr>
    </w:p>
    <w:p w14:paraId="7B6C8C16" w14:textId="0215887D" w:rsidR="00A221A2" w:rsidRPr="00CB049F" w:rsidRDefault="00A221A2" w:rsidP="00CB049F">
      <w:pPr>
        <w:rPr>
          <w:color w:val="000000"/>
          <w:sz w:val="28"/>
          <w:szCs w:val="28"/>
        </w:rPr>
      </w:pPr>
    </w:p>
    <w:sectPr w:rsidR="00A221A2" w:rsidRPr="00CB049F" w:rsidSect="007F5AA8">
      <w:pgSz w:w="16838" w:h="11906" w:orient="landscape"/>
      <w:pgMar w:top="1134" w:right="1134" w:bottom="851" w:left="709" w:header="284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BDC6A" w14:textId="77777777" w:rsidR="00573E26" w:rsidRDefault="00573E26" w:rsidP="00521AA7">
      <w:r>
        <w:separator/>
      </w:r>
    </w:p>
  </w:endnote>
  <w:endnote w:type="continuationSeparator" w:id="0">
    <w:p w14:paraId="5EA9D6BE" w14:textId="77777777" w:rsidR="00573E26" w:rsidRDefault="00573E26" w:rsidP="0052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2CCC1" w14:textId="77777777" w:rsidR="00573E26" w:rsidRDefault="00573E26" w:rsidP="00521AA7">
      <w:r>
        <w:separator/>
      </w:r>
    </w:p>
  </w:footnote>
  <w:footnote w:type="continuationSeparator" w:id="0">
    <w:p w14:paraId="5EAB332D" w14:textId="77777777" w:rsidR="00573E26" w:rsidRDefault="00573E26" w:rsidP="0052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5578227"/>
      <w:docPartObj>
        <w:docPartGallery w:val="Page Numbers (Top of Page)"/>
        <w:docPartUnique/>
      </w:docPartObj>
    </w:sdtPr>
    <w:sdtContent>
      <w:p w14:paraId="755F91EE" w14:textId="713056D9" w:rsidR="00294F36" w:rsidRDefault="00294F36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EFF969" w14:textId="77777777" w:rsidR="00294F36" w:rsidRDefault="00294F36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EC14A" w14:textId="4A9237D2" w:rsidR="00294F36" w:rsidRDefault="00294F36">
    <w:pPr>
      <w:pStyle w:val="af4"/>
      <w:jc w:val="center"/>
    </w:pPr>
  </w:p>
  <w:p w14:paraId="5CB3CFB5" w14:textId="77777777" w:rsidR="000C5328" w:rsidRDefault="000C5328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DA030C4"/>
    <w:multiLevelType w:val="multilevel"/>
    <w:tmpl w:val="B37C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01B73E4"/>
    <w:multiLevelType w:val="hybridMultilevel"/>
    <w:tmpl w:val="70FA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E2FD0"/>
    <w:multiLevelType w:val="hybridMultilevel"/>
    <w:tmpl w:val="3904BECE"/>
    <w:lvl w:ilvl="0" w:tplc="04F0A7AE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E24AE"/>
    <w:multiLevelType w:val="hybridMultilevel"/>
    <w:tmpl w:val="ABDC9F12"/>
    <w:lvl w:ilvl="0" w:tplc="D1067A4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F3FC8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F4554"/>
    <w:multiLevelType w:val="hybridMultilevel"/>
    <w:tmpl w:val="BA98D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1238C"/>
    <w:multiLevelType w:val="hybridMultilevel"/>
    <w:tmpl w:val="C10C7094"/>
    <w:lvl w:ilvl="0" w:tplc="D7709FE6">
      <w:start w:val="1"/>
      <w:numFmt w:val="bullet"/>
      <w:pStyle w:val="a1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55995"/>
    <w:multiLevelType w:val="hybridMultilevel"/>
    <w:tmpl w:val="E9620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142384">
    <w:abstractNumId w:val="1"/>
  </w:num>
  <w:num w:numId="2" w16cid:durableId="1047990065">
    <w:abstractNumId w:val="3"/>
  </w:num>
  <w:num w:numId="3" w16cid:durableId="638343456">
    <w:abstractNumId w:val="6"/>
  </w:num>
  <w:num w:numId="4" w16cid:durableId="15252454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420612">
    <w:abstractNumId w:val="0"/>
  </w:num>
  <w:num w:numId="6" w16cid:durableId="416244429">
    <w:abstractNumId w:val="7"/>
  </w:num>
  <w:num w:numId="7" w16cid:durableId="63837810">
    <w:abstractNumId w:val="2"/>
  </w:num>
  <w:num w:numId="8" w16cid:durableId="208479483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34"/>
    <w:rsid w:val="00010CDF"/>
    <w:rsid w:val="00016B0B"/>
    <w:rsid w:val="00017C65"/>
    <w:rsid w:val="0002241C"/>
    <w:rsid w:val="0003069B"/>
    <w:rsid w:val="000322DF"/>
    <w:rsid w:val="00043966"/>
    <w:rsid w:val="00044037"/>
    <w:rsid w:val="000449E3"/>
    <w:rsid w:val="00046EE1"/>
    <w:rsid w:val="000565A7"/>
    <w:rsid w:val="000620EE"/>
    <w:rsid w:val="00063CF5"/>
    <w:rsid w:val="000662A1"/>
    <w:rsid w:val="00072EDE"/>
    <w:rsid w:val="0007773E"/>
    <w:rsid w:val="0008005E"/>
    <w:rsid w:val="0008596F"/>
    <w:rsid w:val="00087CC6"/>
    <w:rsid w:val="00090E24"/>
    <w:rsid w:val="00092FD5"/>
    <w:rsid w:val="00094C13"/>
    <w:rsid w:val="00097B9F"/>
    <w:rsid w:val="000A3C5D"/>
    <w:rsid w:val="000A3ECE"/>
    <w:rsid w:val="000B2C57"/>
    <w:rsid w:val="000B68BF"/>
    <w:rsid w:val="000C1768"/>
    <w:rsid w:val="000C29E8"/>
    <w:rsid w:val="000C3C06"/>
    <w:rsid w:val="000C5328"/>
    <w:rsid w:val="000D0797"/>
    <w:rsid w:val="000D1313"/>
    <w:rsid w:val="000D1BF0"/>
    <w:rsid w:val="000D4AD9"/>
    <w:rsid w:val="000D5D1B"/>
    <w:rsid w:val="000E7B0C"/>
    <w:rsid w:val="000F0E69"/>
    <w:rsid w:val="000F1631"/>
    <w:rsid w:val="001013AC"/>
    <w:rsid w:val="001021CD"/>
    <w:rsid w:val="0010599C"/>
    <w:rsid w:val="00117C68"/>
    <w:rsid w:val="001434E5"/>
    <w:rsid w:val="001474BA"/>
    <w:rsid w:val="00150352"/>
    <w:rsid w:val="00153AC8"/>
    <w:rsid w:val="00154F37"/>
    <w:rsid w:val="00164B23"/>
    <w:rsid w:val="00166B7C"/>
    <w:rsid w:val="00167ABB"/>
    <w:rsid w:val="001712A8"/>
    <w:rsid w:val="00173B38"/>
    <w:rsid w:val="001757CB"/>
    <w:rsid w:val="00190F32"/>
    <w:rsid w:val="00191E6F"/>
    <w:rsid w:val="001936A2"/>
    <w:rsid w:val="001A41BC"/>
    <w:rsid w:val="001A538A"/>
    <w:rsid w:val="001A5EA3"/>
    <w:rsid w:val="001B0932"/>
    <w:rsid w:val="001B413F"/>
    <w:rsid w:val="001B46F3"/>
    <w:rsid w:val="001C0D24"/>
    <w:rsid w:val="001C1271"/>
    <w:rsid w:val="001C2B57"/>
    <w:rsid w:val="001C629D"/>
    <w:rsid w:val="001D0CD0"/>
    <w:rsid w:val="001D5929"/>
    <w:rsid w:val="001D5BBD"/>
    <w:rsid w:val="001D7E8D"/>
    <w:rsid w:val="001E65AD"/>
    <w:rsid w:val="001E7D26"/>
    <w:rsid w:val="001F0195"/>
    <w:rsid w:val="001F0E5C"/>
    <w:rsid w:val="001F1956"/>
    <w:rsid w:val="001F2D21"/>
    <w:rsid w:val="001F4B1D"/>
    <w:rsid w:val="0021283A"/>
    <w:rsid w:val="00214982"/>
    <w:rsid w:val="00215526"/>
    <w:rsid w:val="002216A4"/>
    <w:rsid w:val="00222CC1"/>
    <w:rsid w:val="00226D4E"/>
    <w:rsid w:val="00231F58"/>
    <w:rsid w:val="00241A52"/>
    <w:rsid w:val="00242294"/>
    <w:rsid w:val="00247E93"/>
    <w:rsid w:val="0025094C"/>
    <w:rsid w:val="00252890"/>
    <w:rsid w:val="00252EC7"/>
    <w:rsid w:val="00254448"/>
    <w:rsid w:val="0025554E"/>
    <w:rsid w:val="002625C2"/>
    <w:rsid w:val="002633C1"/>
    <w:rsid w:val="00274D1E"/>
    <w:rsid w:val="00276E88"/>
    <w:rsid w:val="00277802"/>
    <w:rsid w:val="0027794B"/>
    <w:rsid w:val="002828AA"/>
    <w:rsid w:val="00284AFB"/>
    <w:rsid w:val="00285002"/>
    <w:rsid w:val="0028631D"/>
    <w:rsid w:val="002903BB"/>
    <w:rsid w:val="00292DF3"/>
    <w:rsid w:val="00294F36"/>
    <w:rsid w:val="0029619E"/>
    <w:rsid w:val="00296B56"/>
    <w:rsid w:val="00297732"/>
    <w:rsid w:val="002A24FC"/>
    <w:rsid w:val="002A3088"/>
    <w:rsid w:val="002A4583"/>
    <w:rsid w:val="002A638B"/>
    <w:rsid w:val="002B3221"/>
    <w:rsid w:val="002B32BB"/>
    <w:rsid w:val="002B38DD"/>
    <w:rsid w:val="002B65A2"/>
    <w:rsid w:val="002B6CC1"/>
    <w:rsid w:val="002C0CC6"/>
    <w:rsid w:val="002C524C"/>
    <w:rsid w:val="002D3040"/>
    <w:rsid w:val="002D3974"/>
    <w:rsid w:val="002D4BC7"/>
    <w:rsid w:val="002D6876"/>
    <w:rsid w:val="002F16D7"/>
    <w:rsid w:val="002F23CE"/>
    <w:rsid w:val="002F3375"/>
    <w:rsid w:val="002F3BDF"/>
    <w:rsid w:val="002F7E01"/>
    <w:rsid w:val="00304A66"/>
    <w:rsid w:val="0031229A"/>
    <w:rsid w:val="00312EFF"/>
    <w:rsid w:val="003278F1"/>
    <w:rsid w:val="0033051C"/>
    <w:rsid w:val="003306BB"/>
    <w:rsid w:val="003345CB"/>
    <w:rsid w:val="00346F56"/>
    <w:rsid w:val="00351283"/>
    <w:rsid w:val="0035569C"/>
    <w:rsid w:val="003630BD"/>
    <w:rsid w:val="0036329D"/>
    <w:rsid w:val="00363B94"/>
    <w:rsid w:val="00364D51"/>
    <w:rsid w:val="0036563D"/>
    <w:rsid w:val="003669E4"/>
    <w:rsid w:val="003705D8"/>
    <w:rsid w:val="0037456B"/>
    <w:rsid w:val="00376EEF"/>
    <w:rsid w:val="0038123F"/>
    <w:rsid w:val="003813FE"/>
    <w:rsid w:val="00381A92"/>
    <w:rsid w:val="00382146"/>
    <w:rsid w:val="00382ABC"/>
    <w:rsid w:val="00391604"/>
    <w:rsid w:val="00395026"/>
    <w:rsid w:val="003A03B6"/>
    <w:rsid w:val="003C322C"/>
    <w:rsid w:val="003D7870"/>
    <w:rsid w:val="003E450D"/>
    <w:rsid w:val="003F14B1"/>
    <w:rsid w:val="003F40AC"/>
    <w:rsid w:val="004025C4"/>
    <w:rsid w:val="00406F58"/>
    <w:rsid w:val="00415452"/>
    <w:rsid w:val="00416FC9"/>
    <w:rsid w:val="0042279D"/>
    <w:rsid w:val="00425D31"/>
    <w:rsid w:val="00430B7D"/>
    <w:rsid w:val="004319A8"/>
    <w:rsid w:val="00445744"/>
    <w:rsid w:val="00445DF8"/>
    <w:rsid w:val="004522D4"/>
    <w:rsid w:val="004550C0"/>
    <w:rsid w:val="0046434B"/>
    <w:rsid w:val="0046629C"/>
    <w:rsid w:val="00483A48"/>
    <w:rsid w:val="00484600"/>
    <w:rsid w:val="00485C1A"/>
    <w:rsid w:val="00486FFE"/>
    <w:rsid w:val="0048718B"/>
    <w:rsid w:val="00487192"/>
    <w:rsid w:val="004B23FC"/>
    <w:rsid w:val="004B52F9"/>
    <w:rsid w:val="004D6248"/>
    <w:rsid w:val="004D7417"/>
    <w:rsid w:val="004E1B1F"/>
    <w:rsid w:val="004E36FD"/>
    <w:rsid w:val="004F1264"/>
    <w:rsid w:val="004F1AC1"/>
    <w:rsid w:val="004F4175"/>
    <w:rsid w:val="004F4569"/>
    <w:rsid w:val="004F60EA"/>
    <w:rsid w:val="004F70AF"/>
    <w:rsid w:val="00502439"/>
    <w:rsid w:val="005033D4"/>
    <w:rsid w:val="005039B3"/>
    <w:rsid w:val="00513605"/>
    <w:rsid w:val="005138CB"/>
    <w:rsid w:val="00521AA7"/>
    <w:rsid w:val="00524492"/>
    <w:rsid w:val="00524E03"/>
    <w:rsid w:val="005309A5"/>
    <w:rsid w:val="00530FA4"/>
    <w:rsid w:val="00533C50"/>
    <w:rsid w:val="0053530C"/>
    <w:rsid w:val="005354BF"/>
    <w:rsid w:val="0054455D"/>
    <w:rsid w:val="005452E0"/>
    <w:rsid w:val="0054698F"/>
    <w:rsid w:val="00547995"/>
    <w:rsid w:val="00551087"/>
    <w:rsid w:val="00552773"/>
    <w:rsid w:val="005571AC"/>
    <w:rsid w:val="005679C2"/>
    <w:rsid w:val="00567AB3"/>
    <w:rsid w:val="00573E26"/>
    <w:rsid w:val="005749A4"/>
    <w:rsid w:val="00581F1E"/>
    <w:rsid w:val="00586477"/>
    <w:rsid w:val="00590CB9"/>
    <w:rsid w:val="005A0DD9"/>
    <w:rsid w:val="005A5A81"/>
    <w:rsid w:val="005B02FA"/>
    <w:rsid w:val="005B0395"/>
    <w:rsid w:val="005B3B56"/>
    <w:rsid w:val="005B3B85"/>
    <w:rsid w:val="005B545E"/>
    <w:rsid w:val="005C00C5"/>
    <w:rsid w:val="005C0A28"/>
    <w:rsid w:val="005C0C2D"/>
    <w:rsid w:val="005C2A6F"/>
    <w:rsid w:val="005C2F61"/>
    <w:rsid w:val="005C37CE"/>
    <w:rsid w:val="005C43B0"/>
    <w:rsid w:val="005C501D"/>
    <w:rsid w:val="005C582F"/>
    <w:rsid w:val="005D1139"/>
    <w:rsid w:val="005D1840"/>
    <w:rsid w:val="005D1AF4"/>
    <w:rsid w:val="005D42BB"/>
    <w:rsid w:val="005E0A3F"/>
    <w:rsid w:val="005E1D0A"/>
    <w:rsid w:val="005E759F"/>
    <w:rsid w:val="005E7F23"/>
    <w:rsid w:val="005F5D5A"/>
    <w:rsid w:val="005F6007"/>
    <w:rsid w:val="005F7036"/>
    <w:rsid w:val="0060190A"/>
    <w:rsid w:val="0060661D"/>
    <w:rsid w:val="00606D6E"/>
    <w:rsid w:val="00611310"/>
    <w:rsid w:val="00615103"/>
    <w:rsid w:val="0061799E"/>
    <w:rsid w:val="00623C2C"/>
    <w:rsid w:val="00624719"/>
    <w:rsid w:val="00624B1C"/>
    <w:rsid w:val="00627EDB"/>
    <w:rsid w:val="00630060"/>
    <w:rsid w:val="006319C2"/>
    <w:rsid w:val="00632A6A"/>
    <w:rsid w:val="00635B41"/>
    <w:rsid w:val="00636201"/>
    <w:rsid w:val="00642CA7"/>
    <w:rsid w:val="00646D1F"/>
    <w:rsid w:val="0064714B"/>
    <w:rsid w:val="00652A4A"/>
    <w:rsid w:val="0066024C"/>
    <w:rsid w:val="00660252"/>
    <w:rsid w:val="00661C23"/>
    <w:rsid w:val="00663B28"/>
    <w:rsid w:val="00682A2C"/>
    <w:rsid w:val="006849F6"/>
    <w:rsid w:val="006908E1"/>
    <w:rsid w:val="00694D54"/>
    <w:rsid w:val="006A2347"/>
    <w:rsid w:val="006A7882"/>
    <w:rsid w:val="006A796B"/>
    <w:rsid w:val="006B3FE2"/>
    <w:rsid w:val="006B70E0"/>
    <w:rsid w:val="006C0385"/>
    <w:rsid w:val="006C1EC2"/>
    <w:rsid w:val="006D2E6D"/>
    <w:rsid w:val="006E21A3"/>
    <w:rsid w:val="006F237D"/>
    <w:rsid w:val="006F62E0"/>
    <w:rsid w:val="006F6808"/>
    <w:rsid w:val="006F71EC"/>
    <w:rsid w:val="00701BBE"/>
    <w:rsid w:val="00703C67"/>
    <w:rsid w:val="007104B1"/>
    <w:rsid w:val="00713AFE"/>
    <w:rsid w:val="00725955"/>
    <w:rsid w:val="00741810"/>
    <w:rsid w:val="0074594E"/>
    <w:rsid w:val="007464BA"/>
    <w:rsid w:val="00754B8B"/>
    <w:rsid w:val="00761076"/>
    <w:rsid w:val="007655E8"/>
    <w:rsid w:val="007703D7"/>
    <w:rsid w:val="00783955"/>
    <w:rsid w:val="00787D77"/>
    <w:rsid w:val="0079211A"/>
    <w:rsid w:val="00797988"/>
    <w:rsid w:val="007A0E31"/>
    <w:rsid w:val="007A3C08"/>
    <w:rsid w:val="007A668E"/>
    <w:rsid w:val="007A7F95"/>
    <w:rsid w:val="007B1B83"/>
    <w:rsid w:val="007C269A"/>
    <w:rsid w:val="007D12CC"/>
    <w:rsid w:val="007D1B14"/>
    <w:rsid w:val="007E0281"/>
    <w:rsid w:val="007E2985"/>
    <w:rsid w:val="007F5AA8"/>
    <w:rsid w:val="00802379"/>
    <w:rsid w:val="00811E73"/>
    <w:rsid w:val="008220E4"/>
    <w:rsid w:val="00825A14"/>
    <w:rsid w:val="0082696B"/>
    <w:rsid w:val="008342CF"/>
    <w:rsid w:val="008400A8"/>
    <w:rsid w:val="00841EC5"/>
    <w:rsid w:val="008513E9"/>
    <w:rsid w:val="00852519"/>
    <w:rsid w:val="0086141D"/>
    <w:rsid w:val="00861EBA"/>
    <w:rsid w:val="00863D40"/>
    <w:rsid w:val="008661FB"/>
    <w:rsid w:val="0086699A"/>
    <w:rsid w:val="00871426"/>
    <w:rsid w:val="00875D51"/>
    <w:rsid w:val="008778E9"/>
    <w:rsid w:val="00881686"/>
    <w:rsid w:val="00882002"/>
    <w:rsid w:val="00891647"/>
    <w:rsid w:val="008940A9"/>
    <w:rsid w:val="008959F6"/>
    <w:rsid w:val="00896028"/>
    <w:rsid w:val="008A38C2"/>
    <w:rsid w:val="008B6213"/>
    <w:rsid w:val="008C25FE"/>
    <w:rsid w:val="008C624B"/>
    <w:rsid w:val="008D39DF"/>
    <w:rsid w:val="008D547B"/>
    <w:rsid w:val="008E1AA2"/>
    <w:rsid w:val="008E415B"/>
    <w:rsid w:val="008F027A"/>
    <w:rsid w:val="008F07C6"/>
    <w:rsid w:val="008F1741"/>
    <w:rsid w:val="008F3A91"/>
    <w:rsid w:val="008F4129"/>
    <w:rsid w:val="008F4E18"/>
    <w:rsid w:val="008F5464"/>
    <w:rsid w:val="00900246"/>
    <w:rsid w:val="00901696"/>
    <w:rsid w:val="009028F3"/>
    <w:rsid w:val="00905BB8"/>
    <w:rsid w:val="00906E28"/>
    <w:rsid w:val="00907936"/>
    <w:rsid w:val="00913FE6"/>
    <w:rsid w:val="0092561F"/>
    <w:rsid w:val="00925AC6"/>
    <w:rsid w:val="0092647A"/>
    <w:rsid w:val="00941735"/>
    <w:rsid w:val="009428B0"/>
    <w:rsid w:val="009433C3"/>
    <w:rsid w:val="00944A7D"/>
    <w:rsid w:val="0094529F"/>
    <w:rsid w:val="0095182F"/>
    <w:rsid w:val="0095202E"/>
    <w:rsid w:val="009556A6"/>
    <w:rsid w:val="00957D57"/>
    <w:rsid w:val="00960856"/>
    <w:rsid w:val="009657E7"/>
    <w:rsid w:val="00972E8A"/>
    <w:rsid w:val="00973C0E"/>
    <w:rsid w:val="009757C0"/>
    <w:rsid w:val="00977BFF"/>
    <w:rsid w:val="00977C39"/>
    <w:rsid w:val="00981DF9"/>
    <w:rsid w:val="00986218"/>
    <w:rsid w:val="009922B7"/>
    <w:rsid w:val="009A1459"/>
    <w:rsid w:val="009B349F"/>
    <w:rsid w:val="009B54D3"/>
    <w:rsid w:val="009C5CDA"/>
    <w:rsid w:val="009D18CA"/>
    <w:rsid w:val="009D24D6"/>
    <w:rsid w:val="009D2E64"/>
    <w:rsid w:val="009D2E94"/>
    <w:rsid w:val="009D2EAD"/>
    <w:rsid w:val="009D38AB"/>
    <w:rsid w:val="009D7058"/>
    <w:rsid w:val="009E3A86"/>
    <w:rsid w:val="009E6D0C"/>
    <w:rsid w:val="009F043F"/>
    <w:rsid w:val="00A0559C"/>
    <w:rsid w:val="00A13889"/>
    <w:rsid w:val="00A14BA9"/>
    <w:rsid w:val="00A15F0A"/>
    <w:rsid w:val="00A221A2"/>
    <w:rsid w:val="00A2225B"/>
    <w:rsid w:val="00A229C4"/>
    <w:rsid w:val="00A310E3"/>
    <w:rsid w:val="00A319C4"/>
    <w:rsid w:val="00A328DF"/>
    <w:rsid w:val="00A33E12"/>
    <w:rsid w:val="00A408FE"/>
    <w:rsid w:val="00A43C4A"/>
    <w:rsid w:val="00A450D6"/>
    <w:rsid w:val="00A45310"/>
    <w:rsid w:val="00A557F6"/>
    <w:rsid w:val="00A608C6"/>
    <w:rsid w:val="00A6238E"/>
    <w:rsid w:val="00A6565F"/>
    <w:rsid w:val="00A66B10"/>
    <w:rsid w:val="00A72541"/>
    <w:rsid w:val="00A74DE9"/>
    <w:rsid w:val="00A75199"/>
    <w:rsid w:val="00A75626"/>
    <w:rsid w:val="00A8272E"/>
    <w:rsid w:val="00A82918"/>
    <w:rsid w:val="00AA5535"/>
    <w:rsid w:val="00AB1056"/>
    <w:rsid w:val="00AB3A10"/>
    <w:rsid w:val="00AB6E38"/>
    <w:rsid w:val="00AB725C"/>
    <w:rsid w:val="00AB7DC5"/>
    <w:rsid w:val="00AC0033"/>
    <w:rsid w:val="00AC38EA"/>
    <w:rsid w:val="00AC3D57"/>
    <w:rsid w:val="00AC3E67"/>
    <w:rsid w:val="00AC4977"/>
    <w:rsid w:val="00AC4F10"/>
    <w:rsid w:val="00AC52C7"/>
    <w:rsid w:val="00AC6E90"/>
    <w:rsid w:val="00AD22A1"/>
    <w:rsid w:val="00AD27C8"/>
    <w:rsid w:val="00AD34AC"/>
    <w:rsid w:val="00AE03D5"/>
    <w:rsid w:val="00AE0735"/>
    <w:rsid w:val="00AF35D0"/>
    <w:rsid w:val="00AF4C3A"/>
    <w:rsid w:val="00AF6535"/>
    <w:rsid w:val="00B00526"/>
    <w:rsid w:val="00B01267"/>
    <w:rsid w:val="00B05C86"/>
    <w:rsid w:val="00B10567"/>
    <w:rsid w:val="00B10933"/>
    <w:rsid w:val="00B12A31"/>
    <w:rsid w:val="00B131F9"/>
    <w:rsid w:val="00B15152"/>
    <w:rsid w:val="00B161B0"/>
    <w:rsid w:val="00B16ADF"/>
    <w:rsid w:val="00B3409B"/>
    <w:rsid w:val="00B36030"/>
    <w:rsid w:val="00B43941"/>
    <w:rsid w:val="00B43A03"/>
    <w:rsid w:val="00B51DC2"/>
    <w:rsid w:val="00B527FB"/>
    <w:rsid w:val="00B56B50"/>
    <w:rsid w:val="00B60970"/>
    <w:rsid w:val="00B63858"/>
    <w:rsid w:val="00B64D2F"/>
    <w:rsid w:val="00B71445"/>
    <w:rsid w:val="00B77358"/>
    <w:rsid w:val="00B82F0F"/>
    <w:rsid w:val="00B84114"/>
    <w:rsid w:val="00B90C2B"/>
    <w:rsid w:val="00B96CF5"/>
    <w:rsid w:val="00BA0D7F"/>
    <w:rsid w:val="00BA3E70"/>
    <w:rsid w:val="00BB10F7"/>
    <w:rsid w:val="00BB4282"/>
    <w:rsid w:val="00BB486E"/>
    <w:rsid w:val="00BB53D9"/>
    <w:rsid w:val="00BC1855"/>
    <w:rsid w:val="00BC4A6C"/>
    <w:rsid w:val="00BC62C4"/>
    <w:rsid w:val="00BC68A1"/>
    <w:rsid w:val="00BC6EF9"/>
    <w:rsid w:val="00BD00F0"/>
    <w:rsid w:val="00BD065A"/>
    <w:rsid w:val="00BE01B9"/>
    <w:rsid w:val="00BE2270"/>
    <w:rsid w:val="00BE3FDE"/>
    <w:rsid w:val="00BE5482"/>
    <w:rsid w:val="00BE6223"/>
    <w:rsid w:val="00BF0A4B"/>
    <w:rsid w:val="00BF0C4B"/>
    <w:rsid w:val="00BF46F1"/>
    <w:rsid w:val="00BF4C59"/>
    <w:rsid w:val="00BF5C6F"/>
    <w:rsid w:val="00C040CE"/>
    <w:rsid w:val="00C04D83"/>
    <w:rsid w:val="00C0548E"/>
    <w:rsid w:val="00C105C0"/>
    <w:rsid w:val="00C152DC"/>
    <w:rsid w:val="00C26DF9"/>
    <w:rsid w:val="00C35E69"/>
    <w:rsid w:val="00C41CC7"/>
    <w:rsid w:val="00C42244"/>
    <w:rsid w:val="00C4306B"/>
    <w:rsid w:val="00C45369"/>
    <w:rsid w:val="00C45BD8"/>
    <w:rsid w:val="00C51E3A"/>
    <w:rsid w:val="00C5207D"/>
    <w:rsid w:val="00C560EA"/>
    <w:rsid w:val="00C57E25"/>
    <w:rsid w:val="00C60B5A"/>
    <w:rsid w:val="00C61240"/>
    <w:rsid w:val="00C70D94"/>
    <w:rsid w:val="00C70FF8"/>
    <w:rsid w:val="00C721CD"/>
    <w:rsid w:val="00C754CB"/>
    <w:rsid w:val="00C82C67"/>
    <w:rsid w:val="00C84F27"/>
    <w:rsid w:val="00C858B4"/>
    <w:rsid w:val="00C90BFE"/>
    <w:rsid w:val="00C93F70"/>
    <w:rsid w:val="00C96BE6"/>
    <w:rsid w:val="00CA1A61"/>
    <w:rsid w:val="00CA28A2"/>
    <w:rsid w:val="00CA29E5"/>
    <w:rsid w:val="00CA334F"/>
    <w:rsid w:val="00CA3DBC"/>
    <w:rsid w:val="00CA70F5"/>
    <w:rsid w:val="00CA72CF"/>
    <w:rsid w:val="00CA7BFB"/>
    <w:rsid w:val="00CB0039"/>
    <w:rsid w:val="00CB049F"/>
    <w:rsid w:val="00CB7D8E"/>
    <w:rsid w:val="00CB7E6E"/>
    <w:rsid w:val="00CC0DD3"/>
    <w:rsid w:val="00CC1C10"/>
    <w:rsid w:val="00CC46F5"/>
    <w:rsid w:val="00CC5EF9"/>
    <w:rsid w:val="00CC7A39"/>
    <w:rsid w:val="00CD0AD8"/>
    <w:rsid w:val="00CE1535"/>
    <w:rsid w:val="00CE23FD"/>
    <w:rsid w:val="00CE3A0A"/>
    <w:rsid w:val="00CF3BFD"/>
    <w:rsid w:val="00D07DCC"/>
    <w:rsid w:val="00D10A00"/>
    <w:rsid w:val="00D14E6C"/>
    <w:rsid w:val="00D15638"/>
    <w:rsid w:val="00D214A4"/>
    <w:rsid w:val="00D274F0"/>
    <w:rsid w:val="00D30A0C"/>
    <w:rsid w:val="00D34A07"/>
    <w:rsid w:val="00D3575F"/>
    <w:rsid w:val="00D37044"/>
    <w:rsid w:val="00D40820"/>
    <w:rsid w:val="00D411E2"/>
    <w:rsid w:val="00D41682"/>
    <w:rsid w:val="00D42466"/>
    <w:rsid w:val="00D45ABA"/>
    <w:rsid w:val="00D4607D"/>
    <w:rsid w:val="00D504B3"/>
    <w:rsid w:val="00D50872"/>
    <w:rsid w:val="00D55522"/>
    <w:rsid w:val="00D62191"/>
    <w:rsid w:val="00D62FF5"/>
    <w:rsid w:val="00D646A8"/>
    <w:rsid w:val="00D65EC4"/>
    <w:rsid w:val="00D66FD3"/>
    <w:rsid w:val="00D678C7"/>
    <w:rsid w:val="00D7545B"/>
    <w:rsid w:val="00D8556D"/>
    <w:rsid w:val="00D87134"/>
    <w:rsid w:val="00D929C5"/>
    <w:rsid w:val="00DA0F8A"/>
    <w:rsid w:val="00DC4383"/>
    <w:rsid w:val="00DD3504"/>
    <w:rsid w:val="00DD35CA"/>
    <w:rsid w:val="00DD4FF6"/>
    <w:rsid w:val="00DD5E52"/>
    <w:rsid w:val="00DD651D"/>
    <w:rsid w:val="00DE6DCE"/>
    <w:rsid w:val="00DF4B16"/>
    <w:rsid w:val="00E003D6"/>
    <w:rsid w:val="00E006B4"/>
    <w:rsid w:val="00E0134F"/>
    <w:rsid w:val="00E0335B"/>
    <w:rsid w:val="00E0380A"/>
    <w:rsid w:val="00E058D6"/>
    <w:rsid w:val="00E05ABC"/>
    <w:rsid w:val="00E12150"/>
    <w:rsid w:val="00E13442"/>
    <w:rsid w:val="00E2253D"/>
    <w:rsid w:val="00E27AF3"/>
    <w:rsid w:val="00E478CC"/>
    <w:rsid w:val="00E51977"/>
    <w:rsid w:val="00E51E02"/>
    <w:rsid w:val="00E5414B"/>
    <w:rsid w:val="00E55C81"/>
    <w:rsid w:val="00E57992"/>
    <w:rsid w:val="00E60D88"/>
    <w:rsid w:val="00E62051"/>
    <w:rsid w:val="00E65F9A"/>
    <w:rsid w:val="00E66709"/>
    <w:rsid w:val="00E71E73"/>
    <w:rsid w:val="00E7516C"/>
    <w:rsid w:val="00E82637"/>
    <w:rsid w:val="00E85930"/>
    <w:rsid w:val="00E92A09"/>
    <w:rsid w:val="00E967D7"/>
    <w:rsid w:val="00EA5DD7"/>
    <w:rsid w:val="00EA76C1"/>
    <w:rsid w:val="00EA79AE"/>
    <w:rsid w:val="00EB0325"/>
    <w:rsid w:val="00EB3A2B"/>
    <w:rsid w:val="00EB4099"/>
    <w:rsid w:val="00EC00B3"/>
    <w:rsid w:val="00EC0227"/>
    <w:rsid w:val="00EC0B3F"/>
    <w:rsid w:val="00ED526F"/>
    <w:rsid w:val="00EE3EC6"/>
    <w:rsid w:val="00EE4B1A"/>
    <w:rsid w:val="00EE644C"/>
    <w:rsid w:val="00EF1DF8"/>
    <w:rsid w:val="00EF3785"/>
    <w:rsid w:val="00F02B85"/>
    <w:rsid w:val="00F02E27"/>
    <w:rsid w:val="00F0317B"/>
    <w:rsid w:val="00F06D81"/>
    <w:rsid w:val="00F10881"/>
    <w:rsid w:val="00F10C3D"/>
    <w:rsid w:val="00F11F72"/>
    <w:rsid w:val="00F24D6A"/>
    <w:rsid w:val="00F25293"/>
    <w:rsid w:val="00F306C2"/>
    <w:rsid w:val="00F326C0"/>
    <w:rsid w:val="00F35BDE"/>
    <w:rsid w:val="00F36DB6"/>
    <w:rsid w:val="00F41C83"/>
    <w:rsid w:val="00F45B06"/>
    <w:rsid w:val="00F46DEE"/>
    <w:rsid w:val="00F512A4"/>
    <w:rsid w:val="00F53733"/>
    <w:rsid w:val="00F53B10"/>
    <w:rsid w:val="00F61EF5"/>
    <w:rsid w:val="00F63A67"/>
    <w:rsid w:val="00F64041"/>
    <w:rsid w:val="00F664E1"/>
    <w:rsid w:val="00F70FA0"/>
    <w:rsid w:val="00F80A50"/>
    <w:rsid w:val="00F8153E"/>
    <w:rsid w:val="00F849AE"/>
    <w:rsid w:val="00F9021A"/>
    <w:rsid w:val="00F94DC4"/>
    <w:rsid w:val="00FA3CDB"/>
    <w:rsid w:val="00FB2412"/>
    <w:rsid w:val="00FB2441"/>
    <w:rsid w:val="00FB530A"/>
    <w:rsid w:val="00FB72F0"/>
    <w:rsid w:val="00FB770D"/>
    <w:rsid w:val="00FC2305"/>
    <w:rsid w:val="00FC26F0"/>
    <w:rsid w:val="00FC2B34"/>
    <w:rsid w:val="00FC6EAA"/>
    <w:rsid w:val="00FD0F48"/>
    <w:rsid w:val="00FD3114"/>
    <w:rsid w:val="00FD3238"/>
    <w:rsid w:val="00FD757E"/>
    <w:rsid w:val="00FE18B9"/>
    <w:rsid w:val="00FE545B"/>
    <w:rsid w:val="00FF3FF3"/>
    <w:rsid w:val="00FF4D63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10CF9"/>
  <w15:docId w15:val="{067BE72F-F63D-44D0-81C3-E886EF94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sz w:val="24"/>
      <w:szCs w:val="24"/>
    </w:rPr>
  </w:style>
  <w:style w:type="paragraph" w:styleId="10">
    <w:name w:val="heading 1"/>
    <w:basedOn w:val="a2"/>
    <w:next w:val="a2"/>
    <w:link w:val="11"/>
    <w:qFormat/>
    <w:rsid w:val="003F14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2"/>
    <w:link w:val="20"/>
    <w:qFormat/>
    <w:rsid w:val="004F41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5024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2"/>
    <w:next w:val="a2"/>
    <w:link w:val="40"/>
    <w:unhideWhenUsed/>
    <w:qFormat/>
    <w:rsid w:val="004F4175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7">
    <w:name w:val="heading 7"/>
    <w:basedOn w:val="a2"/>
    <w:next w:val="a2"/>
    <w:link w:val="70"/>
    <w:qFormat/>
    <w:rsid w:val="004F4175"/>
    <w:pPr>
      <w:spacing w:before="240" w:after="60"/>
      <w:outlineLvl w:val="6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semiHidden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39"/>
    <w:rsid w:val="00D8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Elegant"/>
    <w:basedOn w:val="a4"/>
    <w:rsid w:val="001E7D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Обычный (Интернет)1"/>
    <w:aliases w:val="Normal (Web)"/>
    <w:basedOn w:val="a2"/>
    <w:uiPriority w:val="99"/>
    <w:semiHidden/>
    <w:unhideWhenUsed/>
    <w:rsid w:val="003F14B1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3F14B1"/>
    <w:rPr>
      <w:b/>
      <w:bCs/>
    </w:rPr>
  </w:style>
  <w:style w:type="character" w:customStyle="1" w:styleId="11">
    <w:name w:val="Заголовок 1 Знак"/>
    <w:link w:val="10"/>
    <w:rsid w:val="003F14B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DF4B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unhideWhenUsed/>
    <w:rsid w:val="00606D6E"/>
    <w:rPr>
      <w:color w:val="0000FF"/>
      <w:u w:val="single"/>
    </w:rPr>
  </w:style>
  <w:style w:type="paragraph" w:styleId="ac">
    <w:name w:val="Plain Text"/>
    <w:aliases w:val=" Знак7"/>
    <w:basedOn w:val="a2"/>
    <w:link w:val="ad"/>
    <w:rsid w:val="00646D1F"/>
    <w:rPr>
      <w:rFonts w:ascii="Courier New" w:eastAsia="Calibri" w:hAnsi="Courier New"/>
      <w:sz w:val="28"/>
      <w:szCs w:val="20"/>
    </w:rPr>
  </w:style>
  <w:style w:type="character" w:customStyle="1" w:styleId="ad">
    <w:name w:val="Текст Знак"/>
    <w:aliases w:val=" Знак7 Знак"/>
    <w:link w:val="ac"/>
    <w:rsid w:val="00646D1F"/>
    <w:rPr>
      <w:rFonts w:ascii="Courier New" w:eastAsia="Calibri" w:hAnsi="Courier New"/>
      <w:sz w:val="28"/>
    </w:rPr>
  </w:style>
  <w:style w:type="paragraph" w:styleId="ae">
    <w:name w:val="Body Text"/>
    <w:basedOn w:val="a2"/>
    <w:link w:val="af"/>
    <w:uiPriority w:val="99"/>
    <w:rsid w:val="00C70D94"/>
    <w:pPr>
      <w:jc w:val="both"/>
    </w:pPr>
    <w:rPr>
      <w:rFonts w:eastAsia="Calibri"/>
      <w:sz w:val="28"/>
      <w:szCs w:val="20"/>
      <w:lang w:val="en-US"/>
    </w:rPr>
  </w:style>
  <w:style w:type="character" w:customStyle="1" w:styleId="af">
    <w:name w:val="Основной текст Знак"/>
    <w:link w:val="ae"/>
    <w:uiPriority w:val="99"/>
    <w:rsid w:val="00C70D94"/>
    <w:rPr>
      <w:rFonts w:eastAsia="Calibri"/>
      <w:sz w:val="28"/>
      <w:lang w:val="en-US"/>
    </w:rPr>
  </w:style>
  <w:style w:type="character" w:styleId="af0">
    <w:name w:val="FollowedHyperlink"/>
    <w:uiPriority w:val="99"/>
    <w:semiHidden/>
    <w:unhideWhenUsed/>
    <w:rsid w:val="00487192"/>
    <w:rPr>
      <w:color w:val="954F72"/>
      <w:u w:val="single"/>
    </w:rPr>
  </w:style>
  <w:style w:type="character" w:customStyle="1" w:styleId="doccaption">
    <w:name w:val="doccaption"/>
    <w:rsid w:val="009B349F"/>
  </w:style>
  <w:style w:type="character" w:customStyle="1" w:styleId="13">
    <w:name w:val="Неразрешенное упоминание1"/>
    <w:uiPriority w:val="99"/>
    <w:semiHidden/>
    <w:unhideWhenUsed/>
    <w:rsid w:val="00EA79AE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A2225B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2"/>
    <w:uiPriority w:val="34"/>
    <w:qFormat/>
    <w:rsid w:val="000A3ECE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uiPriority w:val="20"/>
    <w:qFormat/>
    <w:rsid w:val="00663B28"/>
    <w:rPr>
      <w:i/>
      <w:iCs/>
    </w:rPr>
  </w:style>
  <w:style w:type="character" w:customStyle="1" w:styleId="wmi-callto">
    <w:name w:val="wmi-callto"/>
    <w:rsid w:val="00663B28"/>
  </w:style>
  <w:style w:type="character" w:customStyle="1" w:styleId="30">
    <w:name w:val="Заголовок 3 Знак"/>
    <w:link w:val="3"/>
    <w:rsid w:val="00502439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rsid w:val="00FD0F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header"/>
    <w:basedOn w:val="a2"/>
    <w:link w:val="af5"/>
    <w:uiPriority w:val="99"/>
    <w:unhideWhenUsed/>
    <w:rsid w:val="00521AA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521AA7"/>
    <w:rPr>
      <w:sz w:val="24"/>
      <w:szCs w:val="24"/>
    </w:rPr>
  </w:style>
  <w:style w:type="paragraph" w:styleId="af6">
    <w:name w:val="footer"/>
    <w:basedOn w:val="a2"/>
    <w:link w:val="af7"/>
    <w:uiPriority w:val="99"/>
    <w:unhideWhenUsed/>
    <w:rsid w:val="00521AA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521AA7"/>
    <w:rPr>
      <w:sz w:val="24"/>
      <w:szCs w:val="24"/>
    </w:rPr>
  </w:style>
  <w:style w:type="character" w:styleId="af8">
    <w:name w:val="annotation reference"/>
    <w:uiPriority w:val="99"/>
    <w:semiHidden/>
    <w:unhideWhenUsed/>
    <w:rsid w:val="00C4306B"/>
    <w:rPr>
      <w:sz w:val="16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C4306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примечания Знак"/>
    <w:link w:val="af9"/>
    <w:uiPriority w:val="99"/>
    <w:semiHidden/>
    <w:rsid w:val="00C4306B"/>
    <w:rPr>
      <w:rFonts w:ascii="Calibri" w:eastAsia="Calibri" w:hAnsi="Calibri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4306B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C4306B"/>
    <w:rPr>
      <w:rFonts w:ascii="Calibri" w:eastAsia="Calibri" w:hAnsi="Calibri"/>
      <w:b/>
      <w:bCs/>
      <w:lang w:eastAsia="en-US"/>
    </w:rPr>
  </w:style>
  <w:style w:type="paragraph" w:styleId="31">
    <w:name w:val="Body Text Indent 3"/>
    <w:basedOn w:val="a2"/>
    <w:link w:val="32"/>
    <w:rsid w:val="00C4306B"/>
    <w:pPr>
      <w:widowControl w:val="0"/>
      <w:autoSpaceDE w:val="0"/>
      <w:autoSpaceDN w:val="0"/>
      <w:adjustRightInd w:val="0"/>
      <w:ind w:firstLine="225"/>
      <w:jc w:val="both"/>
    </w:pPr>
    <w:rPr>
      <w:rFonts w:cs="Arial"/>
      <w:szCs w:val="18"/>
    </w:rPr>
  </w:style>
  <w:style w:type="character" w:customStyle="1" w:styleId="32">
    <w:name w:val="Основной текст с отступом 3 Знак"/>
    <w:link w:val="31"/>
    <w:rsid w:val="00C4306B"/>
    <w:rPr>
      <w:rFonts w:cs="Arial"/>
      <w:sz w:val="24"/>
      <w:szCs w:val="18"/>
    </w:rPr>
  </w:style>
  <w:style w:type="character" w:customStyle="1" w:styleId="ConsPlusNormal0">
    <w:name w:val="ConsPlusNormal Знак"/>
    <w:link w:val="ConsPlusNormal"/>
    <w:rsid w:val="00C4306B"/>
    <w:rPr>
      <w:rFonts w:ascii="Arial" w:hAnsi="Arial" w:cs="Arial"/>
    </w:rPr>
  </w:style>
  <w:style w:type="character" w:customStyle="1" w:styleId="a7">
    <w:name w:val="Текст выноски Знак"/>
    <w:link w:val="a6"/>
    <w:uiPriority w:val="99"/>
    <w:semiHidden/>
    <w:rsid w:val="00C4306B"/>
    <w:rPr>
      <w:rFonts w:ascii="Tahoma" w:hAnsi="Tahoma" w:cs="Tahoma"/>
      <w:sz w:val="16"/>
      <w:szCs w:val="16"/>
    </w:rPr>
  </w:style>
  <w:style w:type="paragraph" w:customStyle="1" w:styleId="Iauiue">
    <w:name w:val="Iau?iue"/>
    <w:rsid w:val="00C4306B"/>
  </w:style>
  <w:style w:type="paragraph" w:customStyle="1" w:styleId="Style8">
    <w:name w:val="Style8"/>
    <w:basedOn w:val="a2"/>
    <w:uiPriority w:val="99"/>
    <w:rsid w:val="00C4306B"/>
    <w:pPr>
      <w:widowControl w:val="0"/>
      <w:autoSpaceDE w:val="0"/>
      <w:autoSpaceDN w:val="0"/>
      <w:adjustRightInd w:val="0"/>
      <w:spacing w:line="324" w:lineRule="exact"/>
      <w:ind w:firstLine="571"/>
      <w:jc w:val="both"/>
    </w:pPr>
    <w:rPr>
      <w:rFonts w:eastAsia="Calibri"/>
    </w:rPr>
  </w:style>
  <w:style w:type="character" w:customStyle="1" w:styleId="FontStyle13">
    <w:name w:val="Font Style13"/>
    <w:uiPriority w:val="99"/>
    <w:rsid w:val="00C4306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2"/>
    <w:uiPriority w:val="99"/>
    <w:rsid w:val="00C4306B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Cell">
    <w:name w:val="ConsPlusCell"/>
    <w:uiPriority w:val="99"/>
    <w:rsid w:val="00E51E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C2B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Маркированный1"/>
    <w:rsid w:val="00FC2B34"/>
    <w:pPr>
      <w:numPr>
        <w:numId w:val="2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AAA">
    <w:name w:val="! AAA !"/>
    <w:rsid w:val="00FC2B34"/>
    <w:pPr>
      <w:spacing w:after="120"/>
      <w:jc w:val="both"/>
    </w:pPr>
    <w:rPr>
      <w:color w:val="0000FF"/>
      <w:sz w:val="24"/>
      <w:szCs w:val="24"/>
    </w:rPr>
  </w:style>
  <w:style w:type="paragraph" w:customStyle="1" w:styleId="a1">
    <w:name w:val="МаркТабл"/>
    <w:rsid w:val="00FC2B34"/>
    <w:pPr>
      <w:numPr>
        <w:numId w:val="3"/>
      </w:numPr>
      <w:tabs>
        <w:tab w:val="left" w:pos="680"/>
      </w:tabs>
    </w:pPr>
    <w:rPr>
      <w:rFonts w:eastAsia="SimSun"/>
      <w:sz w:val="24"/>
    </w:rPr>
  </w:style>
  <w:style w:type="paragraph" w:customStyle="1" w:styleId="web">
    <w:name w:val="web"/>
    <w:basedOn w:val="a2"/>
    <w:rsid w:val="00FC2B34"/>
  </w:style>
  <w:style w:type="paragraph" w:customStyle="1" w:styleId="100">
    <w:name w:val="10"/>
    <w:basedOn w:val="a2"/>
    <w:rsid w:val="00FC2B34"/>
    <w:pPr>
      <w:keepNext/>
      <w:spacing w:before="120" w:after="120"/>
      <w:jc w:val="center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3"/>
    <w:link w:val="2"/>
    <w:rsid w:val="004F417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3"/>
    <w:link w:val="4"/>
    <w:rsid w:val="004F4175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70">
    <w:name w:val="Заголовок 7 Знак"/>
    <w:basedOn w:val="a3"/>
    <w:link w:val="7"/>
    <w:rsid w:val="004F4175"/>
    <w:rPr>
      <w:sz w:val="24"/>
      <w:szCs w:val="24"/>
    </w:rPr>
  </w:style>
  <w:style w:type="numbering" w:customStyle="1" w:styleId="14">
    <w:name w:val="Нет списка1"/>
    <w:next w:val="a5"/>
    <w:uiPriority w:val="99"/>
    <w:semiHidden/>
    <w:unhideWhenUsed/>
    <w:rsid w:val="004F4175"/>
  </w:style>
  <w:style w:type="paragraph" w:styleId="afd">
    <w:name w:val="Normal (Web)"/>
    <w:basedOn w:val="a2"/>
    <w:uiPriority w:val="99"/>
    <w:rsid w:val="004F4175"/>
  </w:style>
  <w:style w:type="paragraph" w:customStyle="1" w:styleId="afe">
    <w:name w:val="a"/>
    <w:basedOn w:val="a2"/>
    <w:rsid w:val="004F4175"/>
    <w:pPr>
      <w:jc w:val="both"/>
    </w:pPr>
    <w:rPr>
      <w:rFonts w:ascii="Times New Roman CYR" w:hAnsi="Times New Roman CYR" w:cs="Times New Roman CYR"/>
    </w:rPr>
  </w:style>
  <w:style w:type="paragraph" w:styleId="33">
    <w:name w:val="Body Text 3"/>
    <w:basedOn w:val="a2"/>
    <w:link w:val="34"/>
    <w:rsid w:val="004F417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4F4175"/>
    <w:rPr>
      <w:sz w:val="16"/>
      <w:szCs w:val="16"/>
    </w:rPr>
  </w:style>
  <w:style w:type="paragraph" w:customStyle="1" w:styleId="aff">
    <w:name w:val="Название"/>
    <w:basedOn w:val="a2"/>
    <w:qFormat/>
    <w:rsid w:val="004F4175"/>
    <w:pPr>
      <w:jc w:val="center"/>
    </w:pPr>
    <w:rPr>
      <w:b/>
      <w:bCs/>
      <w:sz w:val="32"/>
      <w:szCs w:val="32"/>
    </w:rPr>
  </w:style>
  <w:style w:type="table" w:customStyle="1" w:styleId="15">
    <w:name w:val="Сетка таблицы1"/>
    <w:basedOn w:val="a4"/>
    <w:next w:val="a8"/>
    <w:rsid w:val="004F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Текст3"/>
    <w:basedOn w:val="3"/>
    <w:rsid w:val="004F4175"/>
    <w:pPr>
      <w:keepNext w:val="0"/>
      <w:numPr>
        <w:ilvl w:val="2"/>
      </w:numPr>
      <w:tabs>
        <w:tab w:val="left" w:pos="1814"/>
      </w:tabs>
      <w:spacing w:before="80" w:after="0" w:line="252" w:lineRule="auto"/>
      <w:ind w:firstLine="851"/>
      <w:jc w:val="both"/>
    </w:pPr>
    <w:rPr>
      <w:rFonts w:ascii="Times New Roman" w:eastAsia="SimSun" w:hAnsi="Times New Roman"/>
      <w:b w:val="0"/>
      <w:bCs w:val="0"/>
      <w:sz w:val="28"/>
      <w:lang w:val="x-none" w:eastAsia="x-none"/>
    </w:rPr>
  </w:style>
  <w:style w:type="paragraph" w:styleId="aff0">
    <w:name w:val="caption"/>
    <w:basedOn w:val="a2"/>
    <w:next w:val="a2"/>
    <w:qFormat/>
    <w:rsid w:val="004F4175"/>
    <w:rPr>
      <w:rFonts w:eastAsia="SimSun"/>
      <w:b/>
      <w:bCs/>
      <w:sz w:val="20"/>
      <w:szCs w:val="20"/>
    </w:rPr>
  </w:style>
  <w:style w:type="paragraph" w:customStyle="1" w:styleId="a">
    <w:name w:val="Приложение"/>
    <w:basedOn w:val="a2"/>
    <w:next w:val="ac"/>
    <w:rsid w:val="004F4175"/>
    <w:pPr>
      <w:pageBreakBefore/>
      <w:numPr>
        <w:numId w:val="5"/>
      </w:numPr>
      <w:suppressAutoHyphens/>
      <w:spacing w:after="120" w:line="252" w:lineRule="auto"/>
      <w:ind w:right="567"/>
      <w:jc w:val="center"/>
    </w:pPr>
    <w:rPr>
      <w:rFonts w:eastAsia="SimSun"/>
      <w:sz w:val="28"/>
      <w:szCs w:val="20"/>
    </w:rPr>
  </w:style>
  <w:style w:type="paragraph" w:customStyle="1" w:styleId="a0">
    <w:name w:val="Глава Прил"/>
    <w:basedOn w:val="a2"/>
    <w:rsid w:val="004F4175"/>
    <w:pPr>
      <w:keepNext/>
      <w:keepLines/>
      <w:numPr>
        <w:ilvl w:val="1"/>
        <w:numId w:val="5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eastAsia="SimSun"/>
      <w:sz w:val="28"/>
      <w:szCs w:val="20"/>
    </w:rPr>
  </w:style>
  <w:style w:type="paragraph" w:customStyle="1" w:styleId="aff1">
    <w:name w:val="Стиль Название объекта + По правому краю"/>
    <w:rsid w:val="004F4175"/>
    <w:pPr>
      <w:keepNext/>
      <w:spacing w:before="120" w:after="120"/>
      <w:jc w:val="right"/>
    </w:pPr>
    <w:rPr>
      <w:bCs/>
      <w:sz w:val="24"/>
    </w:rPr>
  </w:style>
  <w:style w:type="character" w:styleId="aff2">
    <w:name w:val="Unresolved Mention"/>
    <w:basedOn w:val="a3"/>
    <w:uiPriority w:val="99"/>
    <w:semiHidden/>
    <w:unhideWhenUsed/>
    <w:rsid w:val="00BE3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2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verdlovo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0A85-DB46-493B-8315-D7F13E0D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Дом</Company>
  <LinksUpToDate>false</LinksUpToDate>
  <CharactersWithSpaces>18798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Максим</dc:creator>
  <cp:keywords/>
  <dc:description/>
  <cp:lastModifiedBy>Ирина Игоревна Михайлова</cp:lastModifiedBy>
  <cp:revision>3</cp:revision>
  <cp:lastPrinted>2024-06-19T14:18:00Z</cp:lastPrinted>
  <dcterms:created xsi:type="dcterms:W3CDTF">2024-06-20T07:07:00Z</dcterms:created>
  <dcterms:modified xsi:type="dcterms:W3CDTF">2024-07-01T08:25:00Z</dcterms:modified>
</cp:coreProperties>
</file>